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9E" w:rsidRPr="0024769E" w:rsidRDefault="0024769E" w:rsidP="0024769E">
      <w:pPr>
        <w:pStyle w:val="3"/>
        <w:jc w:val="center"/>
        <w:rPr>
          <w:rFonts w:eastAsia="Times New Roman"/>
          <w:color w:val="auto"/>
          <w:sz w:val="32"/>
          <w:szCs w:val="32"/>
        </w:rPr>
      </w:pPr>
      <w:r w:rsidRPr="005E1BA4">
        <w:rPr>
          <w:rFonts w:eastAsia="Times New Roman"/>
          <w:color w:val="auto"/>
          <w:sz w:val="28"/>
          <w:szCs w:val="28"/>
        </w:rPr>
        <w:t>   </w:t>
      </w:r>
      <w:r w:rsidRPr="0024769E">
        <w:rPr>
          <w:rFonts w:eastAsia="Times New Roman"/>
          <w:color w:val="auto"/>
          <w:sz w:val="32"/>
          <w:szCs w:val="32"/>
        </w:rPr>
        <w:t>Бюллетень новых поступлений за октябрь-декабрь 2022 г.</w:t>
      </w:r>
    </w:p>
    <w:p w:rsidR="0024769E" w:rsidRPr="0024769E" w:rsidRDefault="0024769E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24769E">
        <w:rPr>
          <w:rFonts w:eastAsia="Times New Roman"/>
          <w:b/>
          <w:bCs/>
          <w:color w:val="auto"/>
          <w:sz w:val="28"/>
          <w:szCs w:val="28"/>
        </w:rPr>
        <w:t>"Кто пишет, чтобы жить ..."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 xml:space="preserve"> сост. В. Балашова. - М.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 xml:space="preserve"> СКОЛ, 2020. - 304 с. - ISBN 978-5-67044713-2-6.</w:t>
      </w:r>
    </w:p>
    <w:p w:rsidR="0024769E" w:rsidRPr="0024769E" w:rsidRDefault="0024769E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proofErr w:type="spellStart"/>
      <w:r w:rsidRPr="0024769E">
        <w:rPr>
          <w:rFonts w:eastAsia="Times New Roman"/>
          <w:b/>
          <w:bCs/>
          <w:color w:val="auto"/>
          <w:sz w:val="28"/>
          <w:szCs w:val="28"/>
        </w:rPr>
        <w:t>Агибалов</w:t>
      </w:r>
      <w:proofErr w:type="spellEnd"/>
      <w:r w:rsidRPr="0024769E">
        <w:rPr>
          <w:rFonts w:eastAsia="Times New Roman"/>
          <w:b/>
          <w:bCs/>
          <w:color w:val="auto"/>
          <w:sz w:val="28"/>
          <w:szCs w:val="28"/>
        </w:rPr>
        <w:t xml:space="preserve">, А. В. </w:t>
      </w:r>
      <w:r w:rsidRPr="0024769E">
        <w:rPr>
          <w:rFonts w:eastAsia="Times New Roman"/>
          <w:color w:val="auto"/>
          <w:sz w:val="28"/>
          <w:szCs w:val="28"/>
        </w:rPr>
        <w:br/>
        <w:t>   Формирование и реализация стратегии устойчивого развития сельских территорий [Электронный ресурс]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24769E">
        <w:rPr>
          <w:rFonts w:eastAsia="Times New Roman"/>
          <w:color w:val="auto"/>
          <w:sz w:val="28"/>
          <w:szCs w:val="28"/>
        </w:rPr>
        <w:t>дис</w:t>
      </w:r>
      <w:proofErr w:type="spellEnd"/>
      <w:r w:rsidRPr="0024769E">
        <w:rPr>
          <w:rFonts w:eastAsia="Times New Roman"/>
          <w:color w:val="auto"/>
          <w:sz w:val="28"/>
          <w:szCs w:val="28"/>
        </w:rPr>
        <w:t xml:space="preserve">. ... д-ра </w:t>
      </w:r>
      <w:proofErr w:type="spellStart"/>
      <w:r w:rsidRPr="0024769E">
        <w:rPr>
          <w:rFonts w:eastAsia="Times New Roman"/>
          <w:color w:val="auto"/>
          <w:sz w:val="28"/>
          <w:szCs w:val="28"/>
        </w:rPr>
        <w:t>экон</w:t>
      </w:r>
      <w:proofErr w:type="spellEnd"/>
      <w:r w:rsidRPr="0024769E">
        <w:rPr>
          <w:rFonts w:eastAsia="Times New Roman"/>
          <w:color w:val="auto"/>
          <w:sz w:val="28"/>
          <w:szCs w:val="28"/>
        </w:rPr>
        <w:t xml:space="preserve">. наук : 08.00.05 : защищена 22.07.2022 / А. В. </w:t>
      </w:r>
      <w:proofErr w:type="spellStart"/>
      <w:r w:rsidRPr="0024769E">
        <w:rPr>
          <w:rFonts w:eastAsia="Times New Roman"/>
          <w:color w:val="auto"/>
          <w:sz w:val="28"/>
          <w:szCs w:val="28"/>
        </w:rPr>
        <w:t>Агибалов</w:t>
      </w:r>
      <w:proofErr w:type="spellEnd"/>
      <w:r w:rsidRPr="0024769E">
        <w:rPr>
          <w:rFonts w:eastAsia="Times New Roman"/>
          <w:color w:val="auto"/>
          <w:sz w:val="28"/>
          <w:szCs w:val="28"/>
        </w:rPr>
        <w:t>. - Электрон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>.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>д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>ан. - Орел, 2022. - 1 электрон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>.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>о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>пт. диск (CD-ROM). - Загл. с титул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>.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>э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 xml:space="preserve">крана. </w:t>
      </w:r>
      <w:r w:rsidRPr="0024769E">
        <w:rPr>
          <w:rFonts w:eastAsia="Times New Roman"/>
          <w:color w:val="auto"/>
          <w:sz w:val="28"/>
          <w:szCs w:val="28"/>
        </w:rPr>
        <w:br/>
        <w:t>Научная новизна диссертационной работы заключается в обосновании теоретико-методологических и практических рекомендаций по разработке стратегии устойчивого развития сельских территорий</w:t>
      </w:r>
      <w:r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24769E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proofErr w:type="spellStart"/>
      <w:r w:rsidRPr="0024769E">
        <w:rPr>
          <w:rFonts w:eastAsia="Times New Roman"/>
          <w:b/>
          <w:bCs/>
          <w:color w:val="auto"/>
          <w:sz w:val="28"/>
          <w:szCs w:val="28"/>
        </w:rPr>
        <w:t>Агибалов</w:t>
      </w:r>
      <w:proofErr w:type="spellEnd"/>
      <w:r w:rsidRPr="0024769E">
        <w:rPr>
          <w:rFonts w:eastAsia="Times New Roman"/>
          <w:b/>
          <w:bCs/>
          <w:color w:val="auto"/>
          <w:sz w:val="28"/>
          <w:szCs w:val="28"/>
        </w:rPr>
        <w:t>, А. В.</w:t>
      </w:r>
      <w:r w:rsidRPr="0024769E">
        <w:rPr>
          <w:rFonts w:eastAsia="Times New Roman"/>
          <w:color w:val="auto"/>
          <w:sz w:val="28"/>
          <w:szCs w:val="28"/>
        </w:rPr>
        <w:br/>
        <w:t>   Формирование и реализация стратегии устойчивого развития сельских территорий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24769E">
        <w:rPr>
          <w:rFonts w:eastAsia="Times New Roman"/>
          <w:color w:val="auto"/>
          <w:sz w:val="28"/>
          <w:szCs w:val="28"/>
        </w:rPr>
        <w:t>дис</w:t>
      </w:r>
      <w:proofErr w:type="spellEnd"/>
      <w:r w:rsidRPr="0024769E">
        <w:rPr>
          <w:rFonts w:eastAsia="Times New Roman"/>
          <w:color w:val="auto"/>
          <w:sz w:val="28"/>
          <w:szCs w:val="28"/>
        </w:rPr>
        <w:t xml:space="preserve">. ... д-ра </w:t>
      </w:r>
      <w:proofErr w:type="spellStart"/>
      <w:r w:rsidRPr="0024769E">
        <w:rPr>
          <w:rFonts w:eastAsia="Times New Roman"/>
          <w:color w:val="auto"/>
          <w:sz w:val="28"/>
          <w:szCs w:val="28"/>
        </w:rPr>
        <w:t>экон</w:t>
      </w:r>
      <w:proofErr w:type="spellEnd"/>
      <w:r w:rsidRPr="0024769E">
        <w:rPr>
          <w:rFonts w:eastAsia="Times New Roman"/>
          <w:color w:val="auto"/>
          <w:sz w:val="28"/>
          <w:szCs w:val="28"/>
        </w:rPr>
        <w:t xml:space="preserve">. наук : 08.00.05 : защищена 22.07.2022 / А. В. </w:t>
      </w:r>
      <w:proofErr w:type="spellStart"/>
      <w:r w:rsidRPr="0024769E">
        <w:rPr>
          <w:rFonts w:eastAsia="Times New Roman"/>
          <w:color w:val="auto"/>
          <w:sz w:val="28"/>
          <w:szCs w:val="28"/>
        </w:rPr>
        <w:t>Агибалов</w:t>
      </w:r>
      <w:proofErr w:type="spellEnd"/>
      <w:r w:rsidRPr="0024769E">
        <w:rPr>
          <w:rFonts w:eastAsia="Times New Roman"/>
          <w:color w:val="auto"/>
          <w:sz w:val="28"/>
          <w:szCs w:val="28"/>
        </w:rPr>
        <w:t xml:space="preserve">. - Орел, 2022. - 389 с. </w:t>
      </w:r>
      <w:r>
        <w:rPr>
          <w:rFonts w:eastAsia="Times New Roman"/>
          <w:color w:val="auto"/>
          <w:sz w:val="28"/>
          <w:szCs w:val="28"/>
        </w:rPr>
        <w:t xml:space="preserve">- </w:t>
      </w:r>
      <w:proofErr w:type="spellStart"/>
      <w:r>
        <w:rPr>
          <w:rFonts w:eastAsia="Times New Roman"/>
          <w:color w:val="auto"/>
          <w:sz w:val="28"/>
          <w:szCs w:val="28"/>
        </w:rPr>
        <w:t>Библиогр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.: с. 308-343. </w:t>
      </w:r>
      <w:r w:rsidRPr="0024769E">
        <w:rPr>
          <w:rFonts w:eastAsia="Times New Roman"/>
          <w:color w:val="auto"/>
          <w:sz w:val="28"/>
          <w:szCs w:val="28"/>
        </w:rPr>
        <w:br/>
        <w:t>Научная новизна диссертационной работы заключается в обосновании теоретико-методологических и практических рекомендаций по разработке стратегии устойчивого развития сельских территорий</w:t>
      </w:r>
    </w:p>
    <w:p w:rsidR="0024769E" w:rsidRPr="0024769E" w:rsidRDefault="0024769E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proofErr w:type="spellStart"/>
      <w:r w:rsidRPr="0024769E">
        <w:rPr>
          <w:rFonts w:eastAsia="Times New Roman"/>
          <w:b/>
          <w:bCs/>
          <w:color w:val="auto"/>
          <w:sz w:val="28"/>
          <w:szCs w:val="28"/>
        </w:rPr>
        <w:t>Агибалов</w:t>
      </w:r>
      <w:proofErr w:type="spellEnd"/>
      <w:r w:rsidRPr="0024769E">
        <w:rPr>
          <w:rFonts w:eastAsia="Times New Roman"/>
          <w:b/>
          <w:bCs/>
          <w:color w:val="auto"/>
          <w:sz w:val="28"/>
          <w:szCs w:val="28"/>
        </w:rPr>
        <w:t>, А. В.</w:t>
      </w:r>
      <w:r w:rsidRPr="0024769E">
        <w:rPr>
          <w:rFonts w:eastAsia="Times New Roman"/>
          <w:color w:val="auto"/>
          <w:sz w:val="28"/>
          <w:szCs w:val="28"/>
        </w:rPr>
        <w:br/>
        <w:t xml:space="preserve">   Формирование и реализация стратегии устойчивого развития сельских территорий : 08.00.05 "Экономика и управление народным хозяйством (экономика, организация и управление предприятиями, отраслями, комплексами - АПК и сельское хозяйство) : </w:t>
      </w:r>
      <w:proofErr w:type="spellStart"/>
      <w:r w:rsidRPr="0024769E">
        <w:rPr>
          <w:rFonts w:eastAsia="Times New Roman"/>
          <w:color w:val="auto"/>
          <w:sz w:val="28"/>
          <w:szCs w:val="28"/>
        </w:rPr>
        <w:t>автореф</w:t>
      </w:r>
      <w:proofErr w:type="spellEnd"/>
      <w:r w:rsidRPr="0024769E"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 w:rsidRPr="0024769E">
        <w:rPr>
          <w:rFonts w:eastAsia="Times New Roman"/>
          <w:color w:val="auto"/>
          <w:sz w:val="28"/>
          <w:szCs w:val="28"/>
        </w:rPr>
        <w:t>дис</w:t>
      </w:r>
      <w:proofErr w:type="spellEnd"/>
      <w:r w:rsidRPr="0024769E">
        <w:rPr>
          <w:rFonts w:eastAsia="Times New Roman"/>
          <w:color w:val="auto"/>
          <w:sz w:val="28"/>
          <w:szCs w:val="28"/>
        </w:rPr>
        <w:t xml:space="preserve">. на </w:t>
      </w:r>
      <w:proofErr w:type="spellStart"/>
      <w:r w:rsidRPr="0024769E">
        <w:rPr>
          <w:rFonts w:eastAsia="Times New Roman"/>
          <w:color w:val="auto"/>
          <w:sz w:val="28"/>
          <w:szCs w:val="28"/>
        </w:rPr>
        <w:t>соиск</w:t>
      </w:r>
      <w:proofErr w:type="spellEnd"/>
      <w:r w:rsidRPr="0024769E">
        <w:rPr>
          <w:rFonts w:eastAsia="Times New Roman"/>
          <w:color w:val="auto"/>
          <w:sz w:val="28"/>
          <w:szCs w:val="28"/>
        </w:rPr>
        <w:t>. учен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>.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>с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 xml:space="preserve">теп. д-ра </w:t>
      </w:r>
      <w:proofErr w:type="spellStart"/>
      <w:r w:rsidRPr="0024769E">
        <w:rPr>
          <w:rFonts w:eastAsia="Times New Roman"/>
          <w:color w:val="auto"/>
          <w:sz w:val="28"/>
          <w:szCs w:val="28"/>
        </w:rPr>
        <w:t>экон</w:t>
      </w:r>
      <w:proofErr w:type="spellEnd"/>
      <w:r w:rsidRPr="0024769E">
        <w:rPr>
          <w:rFonts w:eastAsia="Times New Roman"/>
          <w:color w:val="auto"/>
          <w:sz w:val="28"/>
          <w:szCs w:val="28"/>
        </w:rPr>
        <w:t xml:space="preserve">. наук / А. В. </w:t>
      </w:r>
      <w:proofErr w:type="spellStart"/>
      <w:r w:rsidRPr="0024769E">
        <w:rPr>
          <w:rFonts w:eastAsia="Times New Roman"/>
          <w:color w:val="auto"/>
          <w:sz w:val="28"/>
          <w:szCs w:val="28"/>
        </w:rPr>
        <w:t>Агибалов</w:t>
      </w:r>
      <w:proofErr w:type="spellEnd"/>
      <w:r w:rsidRPr="0024769E">
        <w:rPr>
          <w:rFonts w:eastAsia="Times New Roman"/>
          <w:color w:val="auto"/>
          <w:sz w:val="28"/>
          <w:szCs w:val="28"/>
        </w:rPr>
        <w:t xml:space="preserve">. - Орел, 2022. - 50 с. - </w:t>
      </w:r>
      <w:proofErr w:type="spellStart"/>
      <w:r w:rsidRPr="0024769E">
        <w:rPr>
          <w:rFonts w:eastAsia="Times New Roman"/>
          <w:color w:val="auto"/>
          <w:sz w:val="28"/>
          <w:szCs w:val="28"/>
        </w:rPr>
        <w:t>Библиогр</w:t>
      </w:r>
      <w:proofErr w:type="spellEnd"/>
      <w:r w:rsidRPr="0024769E">
        <w:rPr>
          <w:rFonts w:eastAsia="Times New Roman"/>
          <w:color w:val="auto"/>
          <w:sz w:val="28"/>
          <w:szCs w:val="28"/>
        </w:rPr>
        <w:t xml:space="preserve">.: с. 47-50. </w:t>
      </w:r>
      <w:r w:rsidRPr="0024769E">
        <w:rPr>
          <w:rFonts w:eastAsia="Times New Roman"/>
          <w:color w:val="auto"/>
          <w:sz w:val="28"/>
          <w:szCs w:val="28"/>
        </w:rPr>
        <w:br/>
        <w:t>Научная новизна диссертационной работы заключается в обосновании теоретико-методологических и практических рекомендаций по разработке стратегии устойчивого развития сельских территорий</w:t>
      </w:r>
    </w:p>
    <w:p w:rsidR="0024769E" w:rsidRPr="0024769E" w:rsidRDefault="0024769E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24769E">
        <w:rPr>
          <w:rFonts w:eastAsia="Times New Roman"/>
          <w:b/>
          <w:bCs/>
          <w:color w:val="auto"/>
          <w:sz w:val="28"/>
          <w:szCs w:val="28"/>
        </w:rPr>
        <w:t xml:space="preserve">Агротехника выращивания и использование </w:t>
      </w:r>
      <w:proofErr w:type="spellStart"/>
      <w:r w:rsidRPr="0024769E">
        <w:rPr>
          <w:rFonts w:eastAsia="Times New Roman"/>
          <w:b/>
          <w:bCs/>
          <w:color w:val="auto"/>
          <w:sz w:val="28"/>
          <w:szCs w:val="28"/>
        </w:rPr>
        <w:t>фитонцидных</w:t>
      </w:r>
      <w:proofErr w:type="spellEnd"/>
      <w:r w:rsidRPr="0024769E">
        <w:rPr>
          <w:rFonts w:eastAsia="Times New Roman"/>
          <w:b/>
          <w:bCs/>
          <w:color w:val="auto"/>
          <w:sz w:val="28"/>
          <w:szCs w:val="28"/>
        </w:rPr>
        <w:t xml:space="preserve"> растений в детских учреждениях Орловской области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 xml:space="preserve"> Введение в экологию комнатных </w:t>
      </w:r>
      <w:proofErr w:type="spellStart"/>
      <w:r w:rsidRPr="0024769E">
        <w:rPr>
          <w:rFonts w:eastAsia="Times New Roman"/>
          <w:color w:val="auto"/>
          <w:sz w:val="28"/>
          <w:szCs w:val="28"/>
        </w:rPr>
        <w:t>фитонцидных</w:t>
      </w:r>
      <w:proofErr w:type="spellEnd"/>
      <w:r w:rsidRPr="0024769E">
        <w:rPr>
          <w:rFonts w:eastAsia="Times New Roman"/>
          <w:color w:val="auto"/>
          <w:sz w:val="28"/>
          <w:szCs w:val="28"/>
        </w:rPr>
        <w:t xml:space="preserve"> растений / Н. Н. Лысенко [и др.]. - Орел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 xml:space="preserve"> Изд-во </w:t>
      </w:r>
      <w:proofErr w:type="spellStart"/>
      <w:r w:rsidRPr="0024769E">
        <w:rPr>
          <w:rFonts w:eastAsia="Times New Roman"/>
          <w:color w:val="auto"/>
          <w:sz w:val="28"/>
          <w:szCs w:val="28"/>
        </w:rPr>
        <w:t>ОрелГАУ</w:t>
      </w:r>
      <w:proofErr w:type="spellEnd"/>
      <w:r w:rsidRPr="0024769E">
        <w:rPr>
          <w:rFonts w:eastAsia="Times New Roman"/>
          <w:color w:val="auto"/>
          <w:sz w:val="28"/>
          <w:szCs w:val="28"/>
        </w:rPr>
        <w:t>, 2002</w:t>
      </w:r>
      <w:r>
        <w:rPr>
          <w:rFonts w:eastAsia="Times New Roman"/>
          <w:color w:val="auto"/>
          <w:sz w:val="28"/>
          <w:szCs w:val="28"/>
        </w:rPr>
        <w:t>. - 116 с. - ISBN 5-93382-018-0.</w:t>
      </w:r>
      <w:r w:rsidRPr="0024769E">
        <w:rPr>
          <w:rFonts w:eastAsia="Times New Roman"/>
          <w:color w:val="auto"/>
          <w:sz w:val="28"/>
          <w:szCs w:val="28"/>
        </w:rPr>
        <w:br/>
        <w:t xml:space="preserve">Рассмотрены особенности выращивания как известных и часто встречающихся комнатных растений, так и только начинающих более широко использоваться в комнатной культуре. Приводятся сведения о влиянии фитонцидов на отдельные виды микроорганизмов, а также результаты оригинальных исследований, проведенных авторами по уменьшению бактериальной обсемененности воздушной среды детских учреждений и снижению заболеваемости детей. Материалы разделов книги могут быть использованы для проведения занятий с детьми в детских садах и школах по экологическому образованию и воспитанию. Приводятся сведения об основах </w:t>
      </w:r>
      <w:proofErr w:type="spellStart"/>
      <w:r w:rsidRPr="0024769E">
        <w:rPr>
          <w:rFonts w:eastAsia="Times New Roman"/>
          <w:color w:val="auto"/>
          <w:sz w:val="28"/>
          <w:szCs w:val="28"/>
        </w:rPr>
        <w:t>фитодизайна</w:t>
      </w:r>
      <w:proofErr w:type="spellEnd"/>
      <w:r w:rsidRPr="0024769E">
        <w:rPr>
          <w:rFonts w:eastAsia="Times New Roman"/>
          <w:color w:val="auto"/>
          <w:sz w:val="28"/>
          <w:szCs w:val="28"/>
        </w:rPr>
        <w:t xml:space="preserve"> с использованием </w:t>
      </w:r>
      <w:proofErr w:type="spellStart"/>
      <w:r w:rsidRPr="0024769E">
        <w:rPr>
          <w:rFonts w:eastAsia="Times New Roman"/>
          <w:color w:val="auto"/>
          <w:sz w:val="28"/>
          <w:szCs w:val="28"/>
        </w:rPr>
        <w:t>фитонцидных</w:t>
      </w:r>
      <w:proofErr w:type="spellEnd"/>
      <w:r w:rsidRPr="0024769E">
        <w:rPr>
          <w:rFonts w:eastAsia="Times New Roman"/>
          <w:color w:val="auto"/>
          <w:sz w:val="28"/>
          <w:szCs w:val="28"/>
        </w:rPr>
        <w:t xml:space="preserve"> растений</w:t>
      </w:r>
      <w:r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24769E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proofErr w:type="spellStart"/>
      <w:r w:rsidRPr="0024769E">
        <w:rPr>
          <w:rFonts w:eastAsia="Times New Roman"/>
          <w:b/>
          <w:bCs/>
          <w:color w:val="auto"/>
          <w:sz w:val="28"/>
          <w:szCs w:val="28"/>
        </w:rPr>
        <w:lastRenderedPageBreak/>
        <w:t>Акаевский</w:t>
      </w:r>
      <w:proofErr w:type="spellEnd"/>
      <w:r w:rsidRPr="0024769E">
        <w:rPr>
          <w:rFonts w:eastAsia="Times New Roman"/>
          <w:b/>
          <w:bCs/>
          <w:color w:val="auto"/>
          <w:sz w:val="28"/>
          <w:szCs w:val="28"/>
        </w:rPr>
        <w:t>, А. М.</w:t>
      </w:r>
      <w:r w:rsidRPr="0024769E">
        <w:rPr>
          <w:rFonts w:eastAsia="Times New Roman"/>
          <w:color w:val="auto"/>
          <w:sz w:val="28"/>
          <w:szCs w:val="28"/>
        </w:rPr>
        <w:br/>
        <w:t>   Анатомия домашних животных : учеб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>.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>п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 xml:space="preserve">особие / А. М. </w:t>
      </w:r>
      <w:proofErr w:type="spellStart"/>
      <w:r w:rsidRPr="0024769E">
        <w:rPr>
          <w:rFonts w:eastAsia="Times New Roman"/>
          <w:color w:val="auto"/>
          <w:sz w:val="28"/>
          <w:szCs w:val="28"/>
        </w:rPr>
        <w:t>Акаевский</w:t>
      </w:r>
      <w:proofErr w:type="spellEnd"/>
      <w:r w:rsidRPr="0024769E">
        <w:rPr>
          <w:rFonts w:eastAsia="Times New Roman"/>
          <w:color w:val="auto"/>
          <w:sz w:val="28"/>
          <w:szCs w:val="28"/>
        </w:rPr>
        <w:t xml:space="preserve">, Ю. Ф. Юдичев, С. Б. Селезнев ; под общ. ред. С. Б. Селезнева. - 6-е изд., </w:t>
      </w:r>
      <w:proofErr w:type="spellStart"/>
      <w:r w:rsidRPr="0024769E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24769E">
        <w:rPr>
          <w:rFonts w:eastAsia="Times New Roman"/>
          <w:color w:val="auto"/>
          <w:sz w:val="28"/>
          <w:szCs w:val="28"/>
        </w:rPr>
        <w:t>. - М.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 xml:space="preserve"> Аквариум, 2018. - 640 с. : ил. - (Практика ветеринарного врача). - ISBN 978-5-9934-0216-1.</w:t>
      </w:r>
      <w:r w:rsidRPr="0024769E">
        <w:rPr>
          <w:rFonts w:eastAsia="Times New Roman"/>
          <w:color w:val="auto"/>
          <w:sz w:val="28"/>
          <w:szCs w:val="28"/>
        </w:rPr>
        <w:br/>
        <w:t>Учебное пособие содержит основные данные о строении и развитии организма домашних животных и отдельных его систем с учетом последних достижений морфологии. В отличи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>и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 xml:space="preserve"> от других изданий, в данном учебном руководстве уточнены теоретические вопросы, конкретизированы видовые отличия домашних животных и расширена иллюстративная часть. Все латинские термины приведены в соответствие с международной ветеринарной анатомической номенклатурой</w:t>
      </w:r>
      <w:r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24769E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24769E">
        <w:rPr>
          <w:rFonts w:eastAsia="Times New Roman"/>
          <w:b/>
          <w:bCs/>
          <w:color w:val="auto"/>
          <w:sz w:val="28"/>
          <w:szCs w:val="28"/>
        </w:rPr>
        <w:t>Англо-русский, русско-английский словарь для учащихся</w:t>
      </w:r>
      <w:r w:rsidRPr="0024769E">
        <w:rPr>
          <w:rFonts w:eastAsia="Times New Roman"/>
          <w:color w:val="auto"/>
          <w:sz w:val="28"/>
          <w:szCs w:val="28"/>
        </w:rPr>
        <w:t>. - М.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 xml:space="preserve"> Стандарт, 2016. -</w:t>
      </w:r>
      <w:r>
        <w:rPr>
          <w:rFonts w:eastAsia="Times New Roman"/>
          <w:color w:val="auto"/>
          <w:sz w:val="28"/>
          <w:szCs w:val="28"/>
        </w:rPr>
        <w:t xml:space="preserve"> 448 с. - ISBN 978-5-91336-152-3.</w:t>
      </w:r>
      <w:r w:rsidRPr="0024769E">
        <w:rPr>
          <w:rFonts w:eastAsia="Times New Roman"/>
          <w:color w:val="auto"/>
          <w:sz w:val="28"/>
          <w:szCs w:val="28"/>
        </w:rPr>
        <w:br/>
        <w:t>Предлагаемый словарь содержит 45 тысяч слов и словосочетаний и адресован широкому кругу учащихся</w:t>
      </w:r>
      <w:r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24769E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24769E">
        <w:rPr>
          <w:rFonts w:eastAsia="Times New Roman"/>
          <w:b/>
          <w:bCs/>
          <w:color w:val="auto"/>
          <w:sz w:val="28"/>
          <w:szCs w:val="28"/>
        </w:rPr>
        <w:t>Андреева, И. И.</w:t>
      </w:r>
      <w:r w:rsidRPr="0024769E">
        <w:rPr>
          <w:rFonts w:eastAsia="Times New Roman"/>
          <w:color w:val="auto"/>
          <w:sz w:val="28"/>
          <w:szCs w:val="28"/>
        </w:rPr>
        <w:br/>
        <w:t>   Ботаника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 xml:space="preserve"> учебник / И. И. Андреева, Л. С. </w:t>
      </w:r>
      <w:proofErr w:type="spellStart"/>
      <w:r w:rsidRPr="0024769E">
        <w:rPr>
          <w:rFonts w:eastAsia="Times New Roman"/>
          <w:color w:val="auto"/>
          <w:sz w:val="28"/>
          <w:szCs w:val="28"/>
        </w:rPr>
        <w:t>Родман</w:t>
      </w:r>
      <w:proofErr w:type="spellEnd"/>
      <w:r w:rsidRPr="0024769E">
        <w:rPr>
          <w:rFonts w:eastAsia="Times New Roman"/>
          <w:color w:val="auto"/>
          <w:sz w:val="28"/>
          <w:szCs w:val="28"/>
        </w:rPr>
        <w:t xml:space="preserve">. - 3-е изд., </w:t>
      </w:r>
      <w:proofErr w:type="spellStart"/>
      <w:r w:rsidRPr="0024769E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24769E">
        <w:rPr>
          <w:rFonts w:eastAsia="Times New Roman"/>
          <w:color w:val="auto"/>
          <w:sz w:val="28"/>
          <w:szCs w:val="28"/>
        </w:rPr>
        <w:t xml:space="preserve">. и доп. - М. : </w:t>
      </w:r>
      <w:proofErr w:type="spellStart"/>
      <w:r w:rsidRPr="0024769E">
        <w:rPr>
          <w:rFonts w:eastAsia="Times New Roman"/>
          <w:color w:val="auto"/>
          <w:sz w:val="28"/>
          <w:szCs w:val="28"/>
        </w:rPr>
        <w:t>КолосС</w:t>
      </w:r>
      <w:proofErr w:type="spellEnd"/>
      <w:r w:rsidRPr="0024769E">
        <w:rPr>
          <w:rFonts w:eastAsia="Times New Roman"/>
          <w:color w:val="auto"/>
          <w:sz w:val="28"/>
          <w:szCs w:val="28"/>
        </w:rPr>
        <w:t>, 2003. - 528 с. : ил. - (Учебники и учеб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>.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>п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>особия для студентов вузов ). - ISBN 5-9532-0114-1.</w:t>
      </w:r>
      <w:r w:rsidRPr="0024769E">
        <w:rPr>
          <w:rFonts w:eastAsia="Times New Roman"/>
          <w:color w:val="auto"/>
          <w:sz w:val="28"/>
          <w:szCs w:val="28"/>
        </w:rPr>
        <w:br/>
        <w:t>Рекомендовано Министерством сельского хозяйства РФ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 xml:space="preserve"> С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>одержит сведения о цитологии, анатомии и морфологии растений. Основное внимание уделено растениям, используемым в сельскохозяйственном производстве</w:t>
      </w:r>
      <w:r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24769E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24769E">
        <w:rPr>
          <w:rFonts w:eastAsia="Times New Roman"/>
          <w:b/>
          <w:bCs/>
          <w:color w:val="auto"/>
          <w:sz w:val="28"/>
          <w:szCs w:val="28"/>
        </w:rPr>
        <w:t>Африканская чума свиней: рекомендации по профилактике и мерам борьбы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 xml:space="preserve"> рекомендации / В. Н. </w:t>
      </w:r>
      <w:proofErr w:type="spellStart"/>
      <w:r w:rsidRPr="0024769E">
        <w:rPr>
          <w:rFonts w:eastAsia="Times New Roman"/>
          <w:color w:val="auto"/>
          <w:sz w:val="28"/>
          <w:szCs w:val="28"/>
        </w:rPr>
        <w:t>Масалов</w:t>
      </w:r>
      <w:proofErr w:type="spellEnd"/>
      <w:r w:rsidRPr="0024769E">
        <w:rPr>
          <w:rFonts w:eastAsia="Times New Roman"/>
          <w:color w:val="auto"/>
          <w:sz w:val="28"/>
          <w:szCs w:val="28"/>
        </w:rPr>
        <w:t xml:space="preserve"> [и др.]. - Орел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 xml:space="preserve"> Изд-во Орловского ГАУ, 2022. - 54 с.</w:t>
      </w:r>
      <w:r w:rsidRPr="0024769E">
        <w:rPr>
          <w:rFonts w:eastAsia="Times New Roman"/>
          <w:color w:val="auto"/>
          <w:sz w:val="28"/>
          <w:szCs w:val="28"/>
        </w:rPr>
        <w:br/>
        <w:t xml:space="preserve">Рекомендации предназначены для практикующих ветеринарных врачей, для слушателей 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>курсов повышения квалификации Института развития сельских территорий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 xml:space="preserve"> и дополнительного образования и студентов, обучающихся по специальности "Ветеринария"</w:t>
      </w:r>
      <w:r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24769E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Pr="0024769E">
        <w:rPr>
          <w:rFonts w:eastAsia="Times New Roman"/>
          <w:b/>
          <w:bCs/>
          <w:color w:val="auto"/>
          <w:sz w:val="28"/>
          <w:szCs w:val="28"/>
        </w:rPr>
        <w:t xml:space="preserve">Бабаева, З. Ш.    </w:t>
      </w:r>
      <w:r w:rsidRPr="0024769E">
        <w:rPr>
          <w:rFonts w:eastAsia="Times New Roman"/>
          <w:color w:val="auto"/>
          <w:sz w:val="28"/>
          <w:szCs w:val="28"/>
        </w:rPr>
        <w:br/>
        <w:t>   Совершенствование воспроизводственного процесса в сельском хозяйстве на основе инвестиционной деятельности [Электронный ресурс]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24769E">
        <w:rPr>
          <w:rFonts w:eastAsia="Times New Roman"/>
          <w:color w:val="auto"/>
          <w:sz w:val="28"/>
          <w:szCs w:val="28"/>
        </w:rPr>
        <w:t>дис</w:t>
      </w:r>
      <w:proofErr w:type="spellEnd"/>
      <w:r w:rsidRPr="0024769E">
        <w:rPr>
          <w:rFonts w:eastAsia="Times New Roman"/>
          <w:color w:val="auto"/>
          <w:sz w:val="28"/>
          <w:szCs w:val="28"/>
        </w:rPr>
        <w:t xml:space="preserve">. ... д-ра </w:t>
      </w:r>
      <w:proofErr w:type="spellStart"/>
      <w:r w:rsidRPr="0024769E">
        <w:rPr>
          <w:rFonts w:eastAsia="Times New Roman"/>
          <w:color w:val="auto"/>
          <w:sz w:val="28"/>
          <w:szCs w:val="28"/>
        </w:rPr>
        <w:t>экон</w:t>
      </w:r>
      <w:proofErr w:type="spellEnd"/>
      <w:r w:rsidRPr="0024769E">
        <w:rPr>
          <w:rFonts w:eastAsia="Times New Roman"/>
          <w:color w:val="auto"/>
          <w:sz w:val="28"/>
          <w:szCs w:val="28"/>
        </w:rPr>
        <w:t>. наук : 08.00.05 : защищена 21.07.2022 / З. Ш. Бабаева. - Электрон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>.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>д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>ан. - Махачкала, 2022. - 1 электрон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>.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>о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>пт. диск (CD-ROM). - Загл. с титул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>.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>э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 xml:space="preserve">крана. </w:t>
      </w:r>
      <w:r w:rsidRPr="0024769E">
        <w:rPr>
          <w:rFonts w:eastAsia="Times New Roman"/>
          <w:color w:val="auto"/>
          <w:sz w:val="28"/>
          <w:szCs w:val="28"/>
        </w:rPr>
        <w:br/>
        <w:t>На основании проведенных исследований представлены теоретико-методологические положения и практические рекомендации по сове</w:t>
      </w:r>
      <w:r>
        <w:rPr>
          <w:rFonts w:eastAsia="Times New Roman"/>
          <w:color w:val="auto"/>
          <w:sz w:val="28"/>
          <w:szCs w:val="28"/>
        </w:rPr>
        <w:t>ршенствованию воспроизводственн</w:t>
      </w:r>
      <w:r w:rsidRPr="0024769E">
        <w:rPr>
          <w:rFonts w:eastAsia="Times New Roman"/>
          <w:color w:val="auto"/>
          <w:sz w:val="28"/>
          <w:szCs w:val="28"/>
        </w:rPr>
        <w:t>ого процесса в сельском хозяйстве на основе инвес</w:t>
      </w:r>
      <w:r>
        <w:rPr>
          <w:rFonts w:eastAsia="Times New Roman"/>
          <w:color w:val="auto"/>
          <w:sz w:val="28"/>
          <w:szCs w:val="28"/>
        </w:rPr>
        <w:t>тиционной деятельности.</w:t>
      </w:r>
    </w:p>
    <w:p w:rsidR="0024769E" w:rsidRPr="0024769E" w:rsidRDefault="0024769E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Pr="0024769E">
        <w:rPr>
          <w:rFonts w:eastAsia="Times New Roman"/>
          <w:b/>
          <w:bCs/>
          <w:color w:val="auto"/>
          <w:sz w:val="28"/>
          <w:szCs w:val="28"/>
        </w:rPr>
        <w:t>Бабаева, З. Ш.</w:t>
      </w:r>
      <w:r w:rsidRPr="0024769E">
        <w:rPr>
          <w:rFonts w:eastAsia="Times New Roman"/>
          <w:color w:val="auto"/>
          <w:sz w:val="28"/>
          <w:szCs w:val="28"/>
        </w:rPr>
        <w:br/>
        <w:t>   Совершенствование воспроизводственного процесса в сельском хозяйстве на основе инвестиционной деятельности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24769E">
        <w:rPr>
          <w:rFonts w:eastAsia="Times New Roman"/>
          <w:color w:val="auto"/>
          <w:sz w:val="28"/>
          <w:szCs w:val="28"/>
        </w:rPr>
        <w:t>дис</w:t>
      </w:r>
      <w:proofErr w:type="spellEnd"/>
      <w:r w:rsidRPr="0024769E">
        <w:rPr>
          <w:rFonts w:eastAsia="Times New Roman"/>
          <w:color w:val="auto"/>
          <w:sz w:val="28"/>
          <w:szCs w:val="28"/>
        </w:rPr>
        <w:t xml:space="preserve">. ... д-ра </w:t>
      </w:r>
      <w:proofErr w:type="spellStart"/>
      <w:r w:rsidRPr="0024769E">
        <w:rPr>
          <w:rFonts w:eastAsia="Times New Roman"/>
          <w:color w:val="auto"/>
          <w:sz w:val="28"/>
          <w:szCs w:val="28"/>
        </w:rPr>
        <w:t>экон</w:t>
      </w:r>
      <w:proofErr w:type="spellEnd"/>
      <w:r w:rsidRPr="0024769E">
        <w:rPr>
          <w:rFonts w:eastAsia="Times New Roman"/>
          <w:color w:val="auto"/>
          <w:sz w:val="28"/>
          <w:szCs w:val="28"/>
        </w:rPr>
        <w:t xml:space="preserve">. </w:t>
      </w:r>
      <w:r w:rsidRPr="0024769E">
        <w:rPr>
          <w:rFonts w:eastAsia="Times New Roman"/>
          <w:color w:val="auto"/>
          <w:sz w:val="28"/>
          <w:szCs w:val="28"/>
        </w:rPr>
        <w:lastRenderedPageBreak/>
        <w:t xml:space="preserve">наук : 08.00.05 : защищена 21.07.2022 / З. Ш. Бабаева. - Махачкала, 2022. - 436 с. - </w:t>
      </w:r>
      <w:proofErr w:type="spellStart"/>
      <w:r w:rsidRPr="0024769E">
        <w:rPr>
          <w:rFonts w:eastAsia="Times New Roman"/>
          <w:color w:val="auto"/>
          <w:sz w:val="28"/>
          <w:szCs w:val="28"/>
        </w:rPr>
        <w:t>Библиогр</w:t>
      </w:r>
      <w:proofErr w:type="spellEnd"/>
      <w:r w:rsidRPr="0024769E">
        <w:rPr>
          <w:rFonts w:eastAsia="Times New Roman"/>
          <w:color w:val="auto"/>
          <w:sz w:val="28"/>
          <w:szCs w:val="28"/>
        </w:rPr>
        <w:t xml:space="preserve">.: с. 362-413. </w:t>
      </w:r>
      <w:r w:rsidRPr="0024769E">
        <w:rPr>
          <w:rFonts w:eastAsia="Times New Roman"/>
          <w:color w:val="auto"/>
          <w:sz w:val="28"/>
          <w:szCs w:val="28"/>
        </w:rPr>
        <w:br/>
        <w:t>На основании проведенных исследований представлены теоретико-методологические положения и практические рекомендации по совершенствованию воспроизводственного процесса в сельском хозяйстве на основе инвестиционной деятельно</w:t>
      </w:r>
      <w:r>
        <w:rPr>
          <w:rFonts w:eastAsia="Times New Roman"/>
          <w:color w:val="auto"/>
          <w:sz w:val="28"/>
          <w:szCs w:val="28"/>
        </w:rPr>
        <w:t>сти.</w:t>
      </w:r>
    </w:p>
    <w:p w:rsidR="0024769E" w:rsidRPr="0024769E" w:rsidRDefault="0024769E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Pr="0024769E">
        <w:rPr>
          <w:rFonts w:eastAsia="Times New Roman"/>
          <w:b/>
          <w:bCs/>
          <w:color w:val="auto"/>
          <w:sz w:val="28"/>
          <w:szCs w:val="28"/>
        </w:rPr>
        <w:t>Бабаева, З. Ш.</w:t>
      </w:r>
      <w:r w:rsidRPr="0024769E">
        <w:rPr>
          <w:rFonts w:eastAsia="Times New Roman"/>
          <w:color w:val="auto"/>
          <w:sz w:val="28"/>
          <w:szCs w:val="28"/>
        </w:rPr>
        <w:br/>
        <w:t xml:space="preserve">   Совершенствование воспроизводственного процесса в сельском хозяйстве на основе инвестиционной деятельности : 08.00.05 "Экономика и управление народным хозяйством (экономика, организация и управление предприятиями, отраслями, комплексами - АПК и сельское хозяйство) : </w:t>
      </w:r>
      <w:proofErr w:type="spellStart"/>
      <w:r w:rsidRPr="0024769E">
        <w:rPr>
          <w:rFonts w:eastAsia="Times New Roman"/>
          <w:color w:val="auto"/>
          <w:sz w:val="28"/>
          <w:szCs w:val="28"/>
        </w:rPr>
        <w:t>автореф</w:t>
      </w:r>
      <w:proofErr w:type="spellEnd"/>
      <w:r w:rsidRPr="0024769E"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 w:rsidRPr="0024769E">
        <w:rPr>
          <w:rFonts w:eastAsia="Times New Roman"/>
          <w:color w:val="auto"/>
          <w:sz w:val="28"/>
          <w:szCs w:val="28"/>
        </w:rPr>
        <w:t>дис</w:t>
      </w:r>
      <w:proofErr w:type="spellEnd"/>
      <w:r w:rsidRPr="0024769E">
        <w:rPr>
          <w:rFonts w:eastAsia="Times New Roman"/>
          <w:color w:val="auto"/>
          <w:sz w:val="28"/>
          <w:szCs w:val="28"/>
        </w:rPr>
        <w:t xml:space="preserve">. на </w:t>
      </w:r>
      <w:proofErr w:type="spellStart"/>
      <w:r w:rsidRPr="0024769E">
        <w:rPr>
          <w:rFonts w:eastAsia="Times New Roman"/>
          <w:color w:val="auto"/>
          <w:sz w:val="28"/>
          <w:szCs w:val="28"/>
        </w:rPr>
        <w:t>соиск</w:t>
      </w:r>
      <w:proofErr w:type="spellEnd"/>
      <w:r w:rsidRPr="0024769E">
        <w:rPr>
          <w:rFonts w:eastAsia="Times New Roman"/>
          <w:color w:val="auto"/>
          <w:sz w:val="28"/>
          <w:szCs w:val="28"/>
        </w:rPr>
        <w:t>. учен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>.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>с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 xml:space="preserve">теп. д-ра </w:t>
      </w:r>
      <w:proofErr w:type="spellStart"/>
      <w:r w:rsidRPr="0024769E">
        <w:rPr>
          <w:rFonts w:eastAsia="Times New Roman"/>
          <w:color w:val="auto"/>
          <w:sz w:val="28"/>
          <w:szCs w:val="28"/>
        </w:rPr>
        <w:t>экон</w:t>
      </w:r>
      <w:proofErr w:type="spellEnd"/>
      <w:r w:rsidRPr="0024769E">
        <w:rPr>
          <w:rFonts w:eastAsia="Times New Roman"/>
          <w:color w:val="auto"/>
          <w:sz w:val="28"/>
          <w:szCs w:val="28"/>
        </w:rPr>
        <w:t xml:space="preserve">. наук / З. Ш. Бабаева. - Орел, 2022. - 54 с. - </w:t>
      </w:r>
      <w:proofErr w:type="spellStart"/>
      <w:r w:rsidRPr="0024769E">
        <w:rPr>
          <w:rFonts w:eastAsia="Times New Roman"/>
          <w:color w:val="auto"/>
          <w:sz w:val="28"/>
          <w:szCs w:val="28"/>
        </w:rPr>
        <w:t>Библиогр</w:t>
      </w:r>
      <w:proofErr w:type="spellEnd"/>
      <w:r w:rsidRPr="0024769E">
        <w:rPr>
          <w:rFonts w:eastAsia="Times New Roman"/>
          <w:color w:val="auto"/>
          <w:sz w:val="28"/>
          <w:szCs w:val="28"/>
        </w:rPr>
        <w:t xml:space="preserve">.: с. 49-54. </w:t>
      </w:r>
      <w:r w:rsidRPr="0024769E">
        <w:rPr>
          <w:rFonts w:eastAsia="Times New Roman"/>
          <w:color w:val="auto"/>
          <w:sz w:val="28"/>
          <w:szCs w:val="28"/>
        </w:rPr>
        <w:br/>
        <w:t>На основании проведенных исследований представлены теоретико-методологические положения и практические рекомендации по сове</w:t>
      </w:r>
      <w:r>
        <w:rPr>
          <w:rFonts w:eastAsia="Times New Roman"/>
          <w:color w:val="auto"/>
          <w:sz w:val="28"/>
          <w:szCs w:val="28"/>
        </w:rPr>
        <w:t>ршенствованию воспроизводственн</w:t>
      </w:r>
      <w:r w:rsidRPr="0024769E">
        <w:rPr>
          <w:rFonts w:eastAsia="Times New Roman"/>
          <w:color w:val="auto"/>
          <w:sz w:val="28"/>
          <w:szCs w:val="28"/>
        </w:rPr>
        <w:t>ого процесса в сельском хозяйстве на осн</w:t>
      </w:r>
      <w:r>
        <w:rPr>
          <w:rFonts w:eastAsia="Times New Roman"/>
          <w:color w:val="auto"/>
          <w:sz w:val="28"/>
          <w:szCs w:val="28"/>
        </w:rPr>
        <w:t>ове инвестиционной деятельности.</w:t>
      </w:r>
    </w:p>
    <w:p w:rsidR="0024769E" w:rsidRPr="0024769E" w:rsidRDefault="0024769E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24769E">
        <w:rPr>
          <w:rFonts w:eastAsia="Times New Roman"/>
          <w:b/>
          <w:bCs/>
          <w:color w:val="auto"/>
          <w:sz w:val="28"/>
          <w:szCs w:val="28"/>
        </w:rPr>
        <w:t>Биболетова</w:t>
      </w:r>
      <w:proofErr w:type="spellEnd"/>
      <w:r w:rsidRPr="0024769E">
        <w:rPr>
          <w:rFonts w:eastAsia="Times New Roman"/>
          <w:b/>
          <w:bCs/>
          <w:color w:val="auto"/>
          <w:sz w:val="28"/>
          <w:szCs w:val="28"/>
        </w:rPr>
        <w:t>, М. З.</w:t>
      </w:r>
      <w:r w:rsidRPr="0024769E">
        <w:rPr>
          <w:rFonts w:eastAsia="Times New Roman"/>
          <w:color w:val="auto"/>
          <w:sz w:val="28"/>
          <w:szCs w:val="28"/>
        </w:rPr>
        <w:br/>
        <w:t>   Английский язык. 10 класс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 xml:space="preserve"> учебник / М. З. </w:t>
      </w:r>
      <w:proofErr w:type="spellStart"/>
      <w:r w:rsidRPr="0024769E">
        <w:rPr>
          <w:rFonts w:eastAsia="Times New Roman"/>
          <w:color w:val="auto"/>
          <w:sz w:val="28"/>
          <w:szCs w:val="28"/>
        </w:rPr>
        <w:t>Биболетова</w:t>
      </w:r>
      <w:proofErr w:type="spellEnd"/>
      <w:r w:rsidRPr="0024769E">
        <w:rPr>
          <w:rFonts w:eastAsia="Times New Roman"/>
          <w:color w:val="auto"/>
          <w:sz w:val="28"/>
          <w:szCs w:val="28"/>
        </w:rPr>
        <w:t xml:space="preserve">, Е. Е. </w:t>
      </w:r>
      <w:proofErr w:type="spellStart"/>
      <w:r w:rsidRPr="0024769E">
        <w:rPr>
          <w:rFonts w:eastAsia="Times New Roman"/>
          <w:color w:val="auto"/>
          <w:sz w:val="28"/>
          <w:szCs w:val="28"/>
        </w:rPr>
        <w:t>Бабушис</w:t>
      </w:r>
      <w:proofErr w:type="spellEnd"/>
      <w:r w:rsidRPr="0024769E">
        <w:rPr>
          <w:rFonts w:eastAsia="Times New Roman"/>
          <w:color w:val="auto"/>
          <w:sz w:val="28"/>
          <w:szCs w:val="28"/>
        </w:rPr>
        <w:t xml:space="preserve">, Н. Д. </w:t>
      </w:r>
      <w:proofErr w:type="spellStart"/>
      <w:r w:rsidRPr="0024769E">
        <w:rPr>
          <w:rFonts w:eastAsia="Times New Roman"/>
          <w:color w:val="auto"/>
          <w:sz w:val="28"/>
          <w:szCs w:val="28"/>
        </w:rPr>
        <w:t>Снежко</w:t>
      </w:r>
      <w:proofErr w:type="spellEnd"/>
      <w:r w:rsidRPr="0024769E">
        <w:rPr>
          <w:rFonts w:eastAsia="Times New Roman"/>
          <w:color w:val="auto"/>
          <w:sz w:val="28"/>
          <w:szCs w:val="28"/>
        </w:rPr>
        <w:t>. - 10-е изд., стер. - М.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 xml:space="preserve"> Просвещение, 2022. - 213 с. : ил. -</w:t>
      </w:r>
      <w:r>
        <w:rPr>
          <w:rFonts w:eastAsia="Times New Roman"/>
          <w:color w:val="auto"/>
          <w:sz w:val="28"/>
          <w:szCs w:val="28"/>
        </w:rPr>
        <w:t xml:space="preserve"> ISBN 978-5-09-087692-6</w:t>
      </w:r>
      <w:r w:rsidRPr="0024769E">
        <w:rPr>
          <w:rFonts w:eastAsia="Times New Roman"/>
          <w:color w:val="auto"/>
          <w:sz w:val="28"/>
          <w:szCs w:val="28"/>
        </w:rPr>
        <w:t>.</w:t>
      </w:r>
      <w:r w:rsidRPr="0024769E">
        <w:rPr>
          <w:rFonts w:eastAsia="Times New Roman"/>
          <w:color w:val="auto"/>
          <w:sz w:val="28"/>
          <w:szCs w:val="28"/>
        </w:rPr>
        <w:br/>
        <w:t>Тематика учебника и аутентичный материал, используемый в учебнике, ото</w:t>
      </w:r>
      <w:r>
        <w:rPr>
          <w:rFonts w:eastAsia="Times New Roman"/>
          <w:color w:val="auto"/>
          <w:sz w:val="28"/>
          <w:szCs w:val="28"/>
        </w:rPr>
        <w:t>б</w:t>
      </w:r>
      <w:r w:rsidRPr="0024769E">
        <w:rPr>
          <w:rFonts w:eastAsia="Times New Roman"/>
          <w:color w:val="auto"/>
          <w:sz w:val="28"/>
          <w:szCs w:val="28"/>
        </w:rPr>
        <w:t>раны с учетом интересов старшекла</w:t>
      </w:r>
      <w:r>
        <w:rPr>
          <w:rFonts w:eastAsia="Times New Roman"/>
          <w:color w:val="auto"/>
          <w:sz w:val="28"/>
          <w:szCs w:val="28"/>
        </w:rPr>
        <w:t>с</w:t>
      </w:r>
      <w:r w:rsidRPr="0024769E">
        <w:rPr>
          <w:rFonts w:eastAsia="Times New Roman"/>
          <w:color w:val="auto"/>
          <w:sz w:val="28"/>
          <w:szCs w:val="28"/>
        </w:rPr>
        <w:t xml:space="preserve">сников, ориентированы на выбор будущей профессии и продолжение образования. Акцент делается на развитии коммуникативных умений учащихся, их познавательных способностей, </w:t>
      </w:r>
      <w:proofErr w:type="spellStart"/>
      <w:r w:rsidRPr="0024769E">
        <w:rPr>
          <w:rFonts w:eastAsia="Times New Roman"/>
          <w:color w:val="auto"/>
          <w:sz w:val="28"/>
          <w:szCs w:val="28"/>
        </w:rPr>
        <w:t>метапредметных</w:t>
      </w:r>
      <w:proofErr w:type="spellEnd"/>
      <w:r w:rsidRPr="0024769E">
        <w:rPr>
          <w:rFonts w:eastAsia="Times New Roman"/>
          <w:color w:val="auto"/>
          <w:sz w:val="28"/>
          <w:szCs w:val="28"/>
        </w:rPr>
        <w:t xml:space="preserve"> умений и личностных качеств</w:t>
      </w:r>
      <w:r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24769E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Pr="0024769E">
        <w:rPr>
          <w:rFonts w:eastAsia="Times New Roman"/>
          <w:b/>
          <w:bCs/>
          <w:color w:val="auto"/>
          <w:sz w:val="28"/>
          <w:szCs w:val="28"/>
        </w:rPr>
        <w:t>Блохин, Ю. И.</w:t>
      </w:r>
      <w:r w:rsidRPr="0024769E">
        <w:rPr>
          <w:rFonts w:eastAsia="Times New Roman"/>
          <w:color w:val="auto"/>
          <w:sz w:val="28"/>
          <w:szCs w:val="28"/>
        </w:rPr>
        <w:br/>
        <w:t>   Органическая химия в пищевых технологиях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 xml:space="preserve"> учебник / Ю. И. Блохин, Т. А. Яркова, О. А. Соколова ; под ред. Ю. И. Блохина. - М.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 xml:space="preserve"> ИНФРА-М, 2022. - 252 с. - (Высшее образование : </w:t>
      </w:r>
      <w:proofErr w:type="spellStart"/>
      <w:proofErr w:type="gramStart"/>
      <w:r w:rsidRPr="0024769E">
        <w:rPr>
          <w:rFonts w:eastAsia="Times New Roman"/>
          <w:color w:val="auto"/>
          <w:sz w:val="28"/>
          <w:szCs w:val="28"/>
        </w:rPr>
        <w:t>Бакалавриат</w:t>
      </w:r>
      <w:proofErr w:type="spellEnd"/>
      <w:r w:rsidRPr="0024769E">
        <w:rPr>
          <w:rFonts w:eastAsia="Times New Roman"/>
          <w:color w:val="auto"/>
          <w:sz w:val="28"/>
          <w:szCs w:val="28"/>
        </w:rPr>
        <w:t>).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 xml:space="preserve"> - DOI 10.12737/textbook_5b02e44d96f2d0.8791203. - ISBN 978-5-16-013843-5.</w:t>
      </w:r>
      <w:r w:rsidRPr="0024769E">
        <w:rPr>
          <w:rFonts w:eastAsia="Times New Roman"/>
          <w:color w:val="auto"/>
          <w:sz w:val="28"/>
          <w:szCs w:val="28"/>
        </w:rPr>
        <w:br/>
        <w:t>В книге рассматриваются белки, углеводы, липиды и пищевые добавки, составляющие основу современных продуктов питания. Обсуждается их важность в питании человека, классификация, химическое строение, получение в промышленности, превращения в технологиях пищевых производств. Указаны методы определения их в пищевых продуктах. Освещаются вопросы воздействия пищевых добавок на организм человека и их безопасность</w:t>
      </w:r>
      <w:r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24769E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Pr="0024769E">
        <w:rPr>
          <w:rFonts w:eastAsia="Times New Roman"/>
          <w:b/>
          <w:bCs/>
          <w:color w:val="auto"/>
          <w:sz w:val="28"/>
          <w:szCs w:val="28"/>
        </w:rPr>
        <w:t>Большой французско-русский русско-французский словарь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 xml:space="preserve"> 380 000 слов и словосочетаний с практической транскрипцией. - М.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 xml:space="preserve"> Интеллект-Книга, 2022. - 816 с. - ISBN 978-5-6046036-4-2.</w:t>
      </w:r>
      <w:r w:rsidRPr="0024769E">
        <w:rPr>
          <w:rFonts w:eastAsia="Times New Roman"/>
          <w:color w:val="auto"/>
          <w:sz w:val="28"/>
          <w:szCs w:val="28"/>
        </w:rPr>
        <w:br/>
        <w:t xml:space="preserve">Данное издание словаря, состоящее из французско-русской и русско-французской части, включает около 380 000 слов и 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>словосочетаний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 xml:space="preserve"> встречающихся в современных русском и французском языках. В </w:t>
      </w:r>
      <w:r w:rsidRPr="0024769E">
        <w:rPr>
          <w:rFonts w:eastAsia="Times New Roman"/>
          <w:color w:val="auto"/>
          <w:sz w:val="28"/>
          <w:szCs w:val="28"/>
        </w:rPr>
        <w:lastRenderedPageBreak/>
        <w:t>составе словаря широко представлена современная лексика, отражающая различные области культуры, науки и техники. Для удобства читателя и исключения ошибок в произношении в словарных статьях представлена французско-русская практическая транскрипция. В словарь добавлены краткие списки географических названий и закладки по буквам алфавита для удобства навигации</w:t>
      </w:r>
      <w:r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24769E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Pr="0024769E">
        <w:rPr>
          <w:rFonts w:eastAsia="Times New Roman"/>
          <w:b/>
          <w:bCs/>
          <w:color w:val="auto"/>
          <w:sz w:val="28"/>
          <w:szCs w:val="28"/>
        </w:rPr>
        <w:t>Ботаника</w:t>
      </w:r>
      <w:r w:rsidRPr="0024769E">
        <w:rPr>
          <w:rFonts w:eastAsia="Times New Roman"/>
          <w:color w:val="auto"/>
          <w:sz w:val="28"/>
          <w:szCs w:val="28"/>
        </w:rPr>
        <w:t xml:space="preserve"> : </w:t>
      </w:r>
      <w:proofErr w:type="spellStart"/>
      <w:r w:rsidRPr="0024769E">
        <w:rPr>
          <w:rFonts w:eastAsia="Times New Roman"/>
          <w:color w:val="auto"/>
          <w:sz w:val="28"/>
          <w:szCs w:val="28"/>
        </w:rPr>
        <w:t>учеб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>.-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>метод</w:t>
      </w:r>
      <w:proofErr w:type="spellEnd"/>
      <w:r w:rsidRPr="0024769E">
        <w:rPr>
          <w:rFonts w:eastAsia="Times New Roman"/>
          <w:color w:val="auto"/>
          <w:sz w:val="28"/>
          <w:szCs w:val="28"/>
        </w:rPr>
        <w:t xml:space="preserve">. пособие для проведения лабораторно-практических занятий для студентов направления подготовки: 35.03.04 - Агрономия, 35.03.03 - Агрохимия и </w:t>
      </w:r>
      <w:proofErr w:type="spellStart"/>
      <w:r w:rsidRPr="0024769E">
        <w:rPr>
          <w:rFonts w:eastAsia="Times New Roman"/>
          <w:color w:val="auto"/>
          <w:sz w:val="28"/>
          <w:szCs w:val="28"/>
        </w:rPr>
        <w:t>агропочвоведение</w:t>
      </w:r>
      <w:proofErr w:type="spellEnd"/>
      <w:r w:rsidRPr="0024769E">
        <w:rPr>
          <w:rFonts w:eastAsia="Times New Roman"/>
          <w:color w:val="auto"/>
          <w:sz w:val="28"/>
          <w:szCs w:val="28"/>
        </w:rPr>
        <w:t>, 35.03.10 - Ландшафтная архитектура / авт.-сост. С. К. Бугаева, Е. В. Митина. - 2-е изд. - Орел : Изд-во Орловского Г</w:t>
      </w:r>
      <w:r>
        <w:rPr>
          <w:rFonts w:eastAsia="Times New Roman"/>
          <w:color w:val="auto"/>
          <w:sz w:val="28"/>
          <w:szCs w:val="28"/>
        </w:rPr>
        <w:t xml:space="preserve">АУ, 2016. - 100 с. </w:t>
      </w:r>
      <w:r w:rsidRPr="0024769E">
        <w:rPr>
          <w:rFonts w:eastAsia="Times New Roman"/>
          <w:color w:val="auto"/>
          <w:sz w:val="28"/>
          <w:szCs w:val="28"/>
        </w:rPr>
        <w:br/>
        <w:t xml:space="preserve">Учебно-методическое пособие предназначено для повышения качества подготовки студентов. Оно позволяет более целесообразно и грамотно сформировать знания о растениях, их классификации, географии распространения, использования как компонента природных экосистем и </w:t>
      </w:r>
      <w:proofErr w:type="spellStart"/>
      <w:r w:rsidRPr="0024769E">
        <w:rPr>
          <w:rFonts w:eastAsia="Times New Roman"/>
          <w:color w:val="auto"/>
          <w:sz w:val="28"/>
          <w:szCs w:val="28"/>
        </w:rPr>
        <w:t>агроландшафтов</w:t>
      </w:r>
      <w:proofErr w:type="spellEnd"/>
      <w:r w:rsidRPr="0024769E">
        <w:rPr>
          <w:rFonts w:eastAsia="Times New Roman"/>
          <w:color w:val="auto"/>
          <w:sz w:val="28"/>
          <w:szCs w:val="28"/>
        </w:rPr>
        <w:t>. Работа охватывает основные вопросы анатомии, морфологии и систематики растений. Для каждой работы приведены материалы и оборудование, описана методика выполнения и даны вопросы для самоконтроля</w:t>
      </w:r>
      <w:r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24769E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Pr="0024769E">
        <w:rPr>
          <w:rFonts w:eastAsia="Times New Roman"/>
          <w:b/>
          <w:bCs/>
          <w:color w:val="auto"/>
          <w:sz w:val="28"/>
          <w:szCs w:val="28"/>
        </w:rPr>
        <w:t>Булгаков, М. А.</w:t>
      </w:r>
      <w:r w:rsidRPr="0024769E">
        <w:rPr>
          <w:rFonts w:eastAsia="Times New Roman"/>
          <w:color w:val="auto"/>
          <w:sz w:val="28"/>
          <w:szCs w:val="28"/>
        </w:rPr>
        <w:br/>
        <w:t>   Мастер и Маргарита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 xml:space="preserve"> роман / М. А. Булгаков. - М.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 xml:space="preserve"> АСТ, 2018. - 512 с. - ISBN 978-5-17-087884-0 : 99-00.</w:t>
      </w:r>
    </w:p>
    <w:p w:rsidR="0024769E" w:rsidRPr="0024769E" w:rsidRDefault="0024769E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24769E">
        <w:rPr>
          <w:rFonts w:eastAsia="Times New Roman"/>
          <w:b/>
          <w:bCs/>
          <w:color w:val="auto"/>
          <w:sz w:val="28"/>
          <w:szCs w:val="28"/>
        </w:rPr>
        <w:t>Буяров</w:t>
      </w:r>
      <w:proofErr w:type="spellEnd"/>
      <w:r w:rsidRPr="0024769E">
        <w:rPr>
          <w:rFonts w:eastAsia="Times New Roman"/>
          <w:b/>
          <w:bCs/>
          <w:color w:val="auto"/>
          <w:sz w:val="28"/>
          <w:szCs w:val="28"/>
        </w:rPr>
        <w:t>, В. С.</w:t>
      </w:r>
      <w:r w:rsidRPr="0024769E">
        <w:rPr>
          <w:rFonts w:eastAsia="Times New Roman"/>
          <w:color w:val="auto"/>
          <w:sz w:val="28"/>
          <w:szCs w:val="28"/>
        </w:rPr>
        <w:br/>
        <w:t>   Технологические и экономические аспекты производства продукции животноводства и птицеводства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 xml:space="preserve"> монография / В. С. </w:t>
      </w:r>
      <w:proofErr w:type="spellStart"/>
      <w:r w:rsidRPr="0024769E">
        <w:rPr>
          <w:rFonts w:eastAsia="Times New Roman"/>
          <w:color w:val="auto"/>
          <w:sz w:val="28"/>
          <w:szCs w:val="28"/>
        </w:rPr>
        <w:t>Буяров</w:t>
      </w:r>
      <w:proofErr w:type="spellEnd"/>
      <w:r w:rsidRPr="0024769E">
        <w:rPr>
          <w:rFonts w:eastAsia="Times New Roman"/>
          <w:color w:val="auto"/>
          <w:sz w:val="28"/>
          <w:szCs w:val="28"/>
        </w:rPr>
        <w:t xml:space="preserve">, К. А. </w:t>
      </w:r>
      <w:proofErr w:type="spellStart"/>
      <w:r w:rsidRPr="0024769E">
        <w:rPr>
          <w:rFonts w:eastAsia="Times New Roman"/>
          <w:color w:val="auto"/>
          <w:sz w:val="28"/>
          <w:szCs w:val="28"/>
        </w:rPr>
        <w:t>Лещуков</w:t>
      </w:r>
      <w:proofErr w:type="spellEnd"/>
      <w:r w:rsidRPr="0024769E">
        <w:rPr>
          <w:rFonts w:eastAsia="Times New Roman"/>
          <w:color w:val="auto"/>
          <w:sz w:val="28"/>
          <w:szCs w:val="28"/>
        </w:rPr>
        <w:t xml:space="preserve">, А. В. </w:t>
      </w:r>
      <w:proofErr w:type="spellStart"/>
      <w:r w:rsidRPr="0024769E">
        <w:rPr>
          <w:rFonts w:eastAsia="Times New Roman"/>
          <w:color w:val="auto"/>
          <w:sz w:val="28"/>
          <w:szCs w:val="28"/>
        </w:rPr>
        <w:t>Буяров</w:t>
      </w:r>
      <w:proofErr w:type="spellEnd"/>
      <w:r w:rsidRPr="0024769E">
        <w:rPr>
          <w:rFonts w:eastAsia="Times New Roman"/>
          <w:color w:val="auto"/>
          <w:sz w:val="28"/>
          <w:szCs w:val="28"/>
        </w:rPr>
        <w:t>. - Орел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 xml:space="preserve"> Изд-во Орловского ГАУ, 2022. - 198 с. -</w:t>
      </w:r>
      <w:r>
        <w:rPr>
          <w:rFonts w:eastAsia="Times New Roman"/>
          <w:color w:val="auto"/>
          <w:sz w:val="28"/>
          <w:szCs w:val="28"/>
        </w:rPr>
        <w:t xml:space="preserve"> ISBN 978-5-93382-373-5</w:t>
      </w:r>
      <w:r w:rsidRPr="0024769E">
        <w:rPr>
          <w:rFonts w:eastAsia="Times New Roman"/>
          <w:color w:val="auto"/>
          <w:sz w:val="28"/>
          <w:szCs w:val="28"/>
        </w:rPr>
        <w:t>.</w:t>
      </w:r>
      <w:r w:rsidRPr="0024769E">
        <w:rPr>
          <w:rFonts w:eastAsia="Times New Roman"/>
          <w:color w:val="auto"/>
          <w:sz w:val="28"/>
          <w:szCs w:val="28"/>
        </w:rPr>
        <w:br/>
        <w:t>В монографии представлено современное состояние, тенденции и перспективы развития животноводства и птицеводства в России и Евразийском экономическом союзе. Излагаются результаты многочисленных собственных исследований, а также достижения отечественной и зарубежной науки по изучению влияния различных технологических стресс-факторов на процессы адаптации, продуктивность и показатели качества продукции сельскохозяйственных животных. Предложены экологически безопасные способы оценки и прижизненного формирования качества сельскохозяйственной продукции. Приведен комплекс современных ресурсосберегающих технологий, обеспечивающих повышение экономической эффективности промышленного производства яиц и мяса птицы. Представлена методика определения экономической эффективности новых разработок в животноводстве и птицеводстве. Комплексный подход к решению проблем, изложенных в монографии, является залогом снижения себестоимости продукции животноводства и птицеводства и повышения ее конкурентоспособности на внутреннем и мировом рынках</w:t>
      </w:r>
    </w:p>
    <w:p w:rsidR="0024769E" w:rsidRPr="0024769E" w:rsidRDefault="0024769E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lastRenderedPageBreak/>
        <w:t xml:space="preserve"> </w:t>
      </w:r>
      <w:proofErr w:type="spellStart"/>
      <w:r w:rsidRPr="0024769E">
        <w:rPr>
          <w:rFonts w:eastAsia="Times New Roman"/>
          <w:b/>
          <w:bCs/>
          <w:color w:val="auto"/>
          <w:sz w:val="28"/>
          <w:szCs w:val="28"/>
        </w:rPr>
        <w:t>Буяров</w:t>
      </w:r>
      <w:proofErr w:type="spellEnd"/>
      <w:r w:rsidRPr="0024769E">
        <w:rPr>
          <w:rFonts w:eastAsia="Times New Roman"/>
          <w:b/>
          <w:bCs/>
          <w:color w:val="auto"/>
          <w:sz w:val="28"/>
          <w:szCs w:val="28"/>
        </w:rPr>
        <w:t>, В. С.</w:t>
      </w:r>
      <w:r w:rsidRPr="0024769E">
        <w:rPr>
          <w:rFonts w:eastAsia="Times New Roman"/>
          <w:color w:val="auto"/>
          <w:sz w:val="28"/>
          <w:szCs w:val="28"/>
        </w:rPr>
        <w:br/>
        <w:t>   Технологические и экономические аспекты производства продукции животноводства и птицеводства [Электронный ресурс]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 xml:space="preserve"> монография / В. С. </w:t>
      </w:r>
      <w:proofErr w:type="spellStart"/>
      <w:r w:rsidRPr="0024769E">
        <w:rPr>
          <w:rFonts w:eastAsia="Times New Roman"/>
          <w:color w:val="auto"/>
          <w:sz w:val="28"/>
          <w:szCs w:val="28"/>
        </w:rPr>
        <w:t>Буяров</w:t>
      </w:r>
      <w:proofErr w:type="spellEnd"/>
      <w:r w:rsidRPr="0024769E">
        <w:rPr>
          <w:rFonts w:eastAsia="Times New Roman"/>
          <w:color w:val="auto"/>
          <w:sz w:val="28"/>
          <w:szCs w:val="28"/>
        </w:rPr>
        <w:t xml:space="preserve">, К. А. </w:t>
      </w:r>
      <w:proofErr w:type="spellStart"/>
      <w:r w:rsidRPr="0024769E">
        <w:rPr>
          <w:rFonts w:eastAsia="Times New Roman"/>
          <w:color w:val="auto"/>
          <w:sz w:val="28"/>
          <w:szCs w:val="28"/>
        </w:rPr>
        <w:t>Лещуков</w:t>
      </w:r>
      <w:proofErr w:type="spellEnd"/>
      <w:r w:rsidRPr="0024769E">
        <w:rPr>
          <w:rFonts w:eastAsia="Times New Roman"/>
          <w:color w:val="auto"/>
          <w:sz w:val="28"/>
          <w:szCs w:val="28"/>
        </w:rPr>
        <w:t xml:space="preserve">, А. В. </w:t>
      </w:r>
      <w:proofErr w:type="spellStart"/>
      <w:r w:rsidRPr="0024769E">
        <w:rPr>
          <w:rFonts w:eastAsia="Times New Roman"/>
          <w:color w:val="auto"/>
          <w:sz w:val="28"/>
          <w:szCs w:val="28"/>
        </w:rPr>
        <w:t>Буяров</w:t>
      </w:r>
      <w:proofErr w:type="spellEnd"/>
      <w:r w:rsidRPr="0024769E">
        <w:rPr>
          <w:rFonts w:eastAsia="Times New Roman"/>
          <w:color w:val="auto"/>
          <w:sz w:val="28"/>
          <w:szCs w:val="28"/>
        </w:rPr>
        <w:t>. - Электрон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>.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>д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>ан. - Орел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 xml:space="preserve"> Изд-во Орловского ГАУ, 2022. - 1 электрон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>.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>о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>пт. диск (CD-ROM). - Загл. с титул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>.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>э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>крана.</w:t>
      </w:r>
      <w:r>
        <w:rPr>
          <w:rFonts w:eastAsia="Times New Roman"/>
          <w:color w:val="auto"/>
          <w:sz w:val="28"/>
          <w:szCs w:val="28"/>
        </w:rPr>
        <w:t xml:space="preserve"> - ISBN 978-5-93382-373-5</w:t>
      </w:r>
      <w:r w:rsidRPr="0024769E">
        <w:rPr>
          <w:rFonts w:eastAsia="Times New Roman"/>
          <w:color w:val="auto"/>
          <w:sz w:val="28"/>
          <w:szCs w:val="28"/>
        </w:rPr>
        <w:t>.</w:t>
      </w:r>
      <w:r w:rsidRPr="0024769E">
        <w:rPr>
          <w:rFonts w:eastAsia="Times New Roman"/>
          <w:color w:val="auto"/>
          <w:sz w:val="28"/>
          <w:szCs w:val="28"/>
        </w:rPr>
        <w:br/>
        <w:t>В монографии представлено современное состояние, тенденции и перспективы развития животноводства и птицеводства в России и Евразийском экономическом союзе. Излагаются результаты многочисленных собственных исследований, а также достижения отечественной и зарубежной науки по изучению влияния различных технологических стресс-факторов на процессы адаптации, продуктивность и показатели качества продукции сельскохозяйственных животных. Предложены экологически безопасные способы оценки и прижизненного формирования качества сельскохозяйственной продукции. Приведен комплекс современных ресурсосберегающих технологий, обеспечивающих повышение экономической эффективности промышленного производства яиц и мяса птицы. Представлена методика определения экономической эффективности новых разработок в животноводстве и птицеводстве. Комплексный подход к решению проблем, изложенных в монографии, является залогом снижения себестоимости продукции животноводства и птицеводства и повышения ее конкурентоспособности на внутреннем и мировом рынках</w:t>
      </w:r>
      <w:r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F64D7E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Выгодский, М. Я.</w:t>
      </w:r>
      <w:r w:rsidR="0024769E" w:rsidRPr="0024769E">
        <w:rPr>
          <w:rFonts w:eastAsia="Times New Roman"/>
          <w:color w:val="auto"/>
          <w:sz w:val="28"/>
          <w:szCs w:val="28"/>
        </w:rPr>
        <w:br/>
        <w:t>   Справочник по высшей математике / М. Я. Выгодский. - М.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АСТ, 2021. - 703 с. : ил. -</w:t>
      </w:r>
      <w:r w:rsidR="0024769E">
        <w:rPr>
          <w:rFonts w:eastAsia="Times New Roman"/>
          <w:color w:val="auto"/>
          <w:sz w:val="28"/>
          <w:szCs w:val="28"/>
        </w:rPr>
        <w:t xml:space="preserve"> ISBN 978-5-17-117741-6</w:t>
      </w:r>
      <w:r w:rsidR="0024769E" w:rsidRPr="0024769E">
        <w:rPr>
          <w:rFonts w:eastAsia="Times New Roman"/>
          <w:color w:val="auto"/>
          <w:sz w:val="28"/>
          <w:szCs w:val="28"/>
        </w:rPr>
        <w:t>.</w:t>
      </w:r>
      <w:r w:rsidR="0024769E" w:rsidRPr="0024769E">
        <w:rPr>
          <w:rFonts w:eastAsia="Times New Roman"/>
          <w:color w:val="auto"/>
          <w:sz w:val="28"/>
          <w:szCs w:val="28"/>
        </w:rPr>
        <w:br/>
        <w:t>Справочник включает весь материал, входящий в программу основного курса математики вузов. Детальная рубрикация и подробный предметный указатель позволяют быстро получать необходимую информацию</w:t>
      </w:r>
    </w:p>
    <w:p w:rsidR="0024769E" w:rsidRPr="0024769E" w:rsidRDefault="00F64D7E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Гордон, В. О.</w:t>
      </w:r>
      <w:r w:rsidR="0024769E" w:rsidRPr="0024769E">
        <w:rPr>
          <w:rFonts w:eastAsia="Times New Roman"/>
          <w:color w:val="auto"/>
          <w:sz w:val="28"/>
          <w:szCs w:val="28"/>
        </w:rPr>
        <w:br/>
        <w:t>   Курс начертательной геометрии : учеб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.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п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>особие / В. О. Гордон, М. А. Семенцов-Огиевский ; под ред. В. О. Гордона, Ю. Б. Иванова. - 25-е изд., стер. - М.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Высш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шк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>., 2003. - 272 с. : и</w:t>
      </w:r>
      <w:r w:rsidR="0024769E">
        <w:rPr>
          <w:rFonts w:eastAsia="Times New Roman"/>
          <w:color w:val="auto"/>
          <w:sz w:val="28"/>
          <w:szCs w:val="28"/>
        </w:rPr>
        <w:t>л. - ISBN 5-06-003518-2</w:t>
      </w:r>
      <w:r w:rsidR="0024769E" w:rsidRPr="0024769E">
        <w:rPr>
          <w:rFonts w:eastAsia="Times New Roman"/>
          <w:color w:val="auto"/>
          <w:sz w:val="28"/>
          <w:szCs w:val="28"/>
        </w:rPr>
        <w:t>.</w:t>
      </w:r>
      <w:r w:rsidR="0024769E" w:rsidRPr="0024769E">
        <w:rPr>
          <w:rFonts w:eastAsia="Times New Roman"/>
          <w:color w:val="auto"/>
          <w:sz w:val="28"/>
          <w:szCs w:val="28"/>
        </w:rPr>
        <w:br/>
        <w:t>Министерство образования РФ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Р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>ассматривается курс нач</w:t>
      </w:r>
      <w:r>
        <w:rPr>
          <w:rFonts w:eastAsia="Times New Roman"/>
          <w:color w:val="auto"/>
          <w:sz w:val="28"/>
          <w:szCs w:val="28"/>
        </w:rPr>
        <w:t>ертательной геометрии для вузов.</w:t>
      </w:r>
    </w:p>
    <w:p w:rsidR="0024769E" w:rsidRPr="0024769E" w:rsidRDefault="00F64D7E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Дегтерев</w:t>
      </w:r>
      <w:proofErr w:type="spellEnd"/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, Г. П.</w:t>
      </w:r>
      <w:r w:rsidR="0024769E" w:rsidRPr="0024769E">
        <w:rPr>
          <w:rFonts w:eastAsia="Times New Roman"/>
          <w:color w:val="auto"/>
          <w:sz w:val="28"/>
          <w:szCs w:val="28"/>
        </w:rPr>
        <w:br/>
        <w:t>   Технологии и средства механизации животноводства : учеб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.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п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особие / Г. П.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Дегтерев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>. - М.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Столичная ярмарка, 2010. - 384 с. : ил. </w:t>
      </w:r>
      <w:r w:rsidR="0024769E" w:rsidRPr="0024769E">
        <w:rPr>
          <w:rFonts w:eastAsia="Times New Roman"/>
          <w:color w:val="auto"/>
          <w:sz w:val="28"/>
          <w:szCs w:val="28"/>
        </w:rPr>
        <w:br/>
        <w:t xml:space="preserve">В учебном пособии изложены общие сведения о животноводческих и птицеводческих фермах и комплексах, технологиях и средствах механизации животноводства и птицеводства. Даются традиционные и современные инновационные технологии, машины и оборудование для заготовки, переработки и раздачи кормов. Приведены сведения о </w:t>
      </w:r>
      <w:r w:rsidR="0024769E" w:rsidRPr="0024769E">
        <w:rPr>
          <w:rFonts w:eastAsia="Times New Roman"/>
          <w:color w:val="auto"/>
          <w:sz w:val="28"/>
          <w:szCs w:val="28"/>
        </w:rPr>
        <w:lastRenderedPageBreak/>
        <w:t xml:space="preserve">механизации поения, удалении и обеззараживании навоза, доении и первичной обработке молока. Описаны способы и оборудование для выращивания птицы, содержания свиней, стрижки овец и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классировки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 шерсти. В приложении даны адреса фирм производителей инновационных технологий и средств механизации животноводства</w:t>
      </w:r>
      <w:r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F64D7E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Жданов, В. С.</w:t>
      </w:r>
      <w:r w:rsidR="0024769E" w:rsidRPr="0024769E">
        <w:rPr>
          <w:rFonts w:eastAsia="Times New Roman"/>
          <w:color w:val="auto"/>
          <w:sz w:val="28"/>
          <w:szCs w:val="28"/>
        </w:rPr>
        <w:br/>
        <w:t>   Аквариумные растения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справочник / В. С. Жданов ; под ред. С. Е. Коровина. - М.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Лесн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пром-сть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, 1981. - 312 с. : ил. </w:t>
      </w:r>
      <w:r w:rsidR="0024769E" w:rsidRPr="0024769E">
        <w:rPr>
          <w:rFonts w:eastAsia="Times New Roman"/>
          <w:color w:val="auto"/>
          <w:sz w:val="28"/>
          <w:szCs w:val="28"/>
        </w:rPr>
        <w:br/>
        <w:t xml:space="preserve">В справочнике описано около 300 видов водных растений, выращиваемых в домашних условиях. Даны краткие сведения 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о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их морфологии и особенностях развития, методы и приемы их выращивания</w:t>
      </w:r>
      <w:r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F64D7E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Жученко, А. А.</w:t>
      </w:r>
      <w:r w:rsidR="0024769E" w:rsidRPr="0024769E">
        <w:rPr>
          <w:rFonts w:eastAsia="Times New Roman"/>
          <w:color w:val="auto"/>
          <w:sz w:val="28"/>
          <w:szCs w:val="28"/>
        </w:rPr>
        <w:br/>
        <w:t>   Адаптивное растениеводство (эколого-генетические основы). Теория и практика. В 3 т. Т. III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Особенности реализации стратегии адаптивной интенсификации растениеводства в условиях России / А. А. Жученко. - М.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Агрорус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>, 2009. - 960 с. - ISBN 978-5-903413-11-9.</w:t>
      </w:r>
      <w:r w:rsidR="0024769E" w:rsidRPr="0024769E">
        <w:rPr>
          <w:rFonts w:eastAsia="Times New Roman"/>
          <w:color w:val="auto"/>
          <w:sz w:val="28"/>
          <w:szCs w:val="28"/>
        </w:rPr>
        <w:br/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На основе анализа механизмов и эффектов проявления адаптивных реакций культурных растений в онтогенезе и филогенезе автором показаны возможности управления продукционным и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средоулучшающим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 процессом на уровне сортов (гибридов),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агроценозов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 и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агроландшафтов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, обоснованы приоритетные направления в адаптивной системе селекции, агротехнике, конструировании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агроэкосистем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, агроэкологическом макро-, мезо- и микрорайонировании сельскохозяйственных угодий, обеспечении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ресурсоэнергоэкономичности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>, экологической безопасности и рентабельности растениеводства в целом</w:t>
      </w:r>
      <w:r>
        <w:rPr>
          <w:rFonts w:eastAsia="Times New Roman"/>
          <w:color w:val="auto"/>
          <w:sz w:val="28"/>
          <w:szCs w:val="28"/>
        </w:rPr>
        <w:t>.</w:t>
      </w:r>
      <w:proofErr w:type="gramEnd"/>
    </w:p>
    <w:p w:rsidR="0024769E" w:rsidRPr="0024769E" w:rsidRDefault="00F64D7E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Зеленевский</w:t>
      </w:r>
      <w:proofErr w:type="spellEnd"/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, Н. В.</w:t>
      </w:r>
      <w:r w:rsidR="0024769E" w:rsidRPr="0024769E">
        <w:rPr>
          <w:rFonts w:eastAsia="Times New Roman"/>
          <w:color w:val="auto"/>
          <w:sz w:val="28"/>
          <w:szCs w:val="28"/>
        </w:rPr>
        <w:br/>
        <w:t>   Анатомия животных. Соматические системы. Практикум : учеб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.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п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особие для вузов / Н. В.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Зеленевский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, М. В.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Щипакин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, К. Н.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Зеленевский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>. - СПб. : Лань, 2022. - 280 с.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ил. - ISBN 978-5-8114-8155-2</w:t>
      </w:r>
      <w:r>
        <w:rPr>
          <w:rFonts w:eastAsia="Times New Roman"/>
          <w:color w:val="auto"/>
          <w:sz w:val="28"/>
          <w:szCs w:val="28"/>
        </w:rPr>
        <w:t>.</w:t>
      </w:r>
      <w:r w:rsidR="0024769E" w:rsidRPr="0024769E">
        <w:rPr>
          <w:rFonts w:eastAsia="Times New Roman"/>
          <w:color w:val="auto"/>
          <w:sz w:val="28"/>
          <w:szCs w:val="28"/>
        </w:rPr>
        <w:br/>
        <w:t>Учебное пособие включает следующие разделы: области и части тела животного; общие термины, употребляемые при описании тела животного; остеологию, артрологию, миологию и дерматологию. Содержание практикума соответствует программе лабораторных практикумов по анатомии животных для студентов вузов, обучающихся по направлению подготовки "Ветеринарно-санитарная экспертиза" и специальности "Ветеринария"</w:t>
      </w:r>
      <w:r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F64D7E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 xml:space="preserve">Золотая книга </w:t>
      </w:r>
      <w:proofErr w:type="spellStart"/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фэн-шуй</w:t>
      </w:r>
      <w:proofErr w:type="spellEnd"/>
      <w:proofErr w:type="gramStart"/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24769E" w:rsidRPr="0024769E">
        <w:rPr>
          <w:rFonts w:eastAsia="Times New Roman"/>
          <w:color w:val="auto"/>
          <w:sz w:val="28"/>
          <w:szCs w:val="28"/>
        </w:rPr>
        <w:t>.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- Ростов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н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/Д :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Владис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>, 2007. - 576 с. : ил. - ISBN 5-9567-119-6.</w:t>
      </w:r>
      <w:r w:rsidR="0024769E" w:rsidRPr="0024769E">
        <w:rPr>
          <w:rFonts w:eastAsia="Times New Roman"/>
          <w:color w:val="auto"/>
          <w:sz w:val="28"/>
          <w:szCs w:val="28"/>
        </w:rPr>
        <w:br/>
        <w:t xml:space="preserve">"Золотая книга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фэн-шуй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" дает ответы на многие вопросы, связанные с этой древней китайской философией, правильность которой получила в настоящее время научное и практическое подтверждение. Знание </w:t>
      </w:r>
      <w:r w:rsidR="0024769E" w:rsidRPr="0024769E">
        <w:rPr>
          <w:rFonts w:eastAsia="Times New Roman"/>
          <w:color w:val="auto"/>
          <w:sz w:val="28"/>
          <w:szCs w:val="28"/>
        </w:rPr>
        <w:lastRenderedPageBreak/>
        <w:t xml:space="preserve">принципов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фэн-шуй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>, доступно изложенных в этой книге, поможет Вам во всех Вашей жизни</w:t>
      </w:r>
      <w:r w:rsidR="00053D11"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053D11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Инвестиционное развитие агропромышленного производства: теория и практика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   / А. Я.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Кибиров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 [и др.] ; под общ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.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р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ед. А. Я.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Кибирова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>. - М.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Ким Л. А., 2018. - 212 с. </w:t>
      </w:r>
      <w:r>
        <w:rPr>
          <w:rFonts w:eastAsia="Times New Roman"/>
          <w:color w:val="auto"/>
          <w:sz w:val="28"/>
          <w:szCs w:val="28"/>
        </w:rPr>
        <w:t>- ISBN 978-5-6041315-4-1.</w:t>
      </w:r>
      <w:r w:rsidR="0024769E" w:rsidRPr="0024769E">
        <w:rPr>
          <w:rFonts w:eastAsia="Times New Roman"/>
          <w:color w:val="auto"/>
          <w:sz w:val="28"/>
          <w:szCs w:val="28"/>
        </w:rPr>
        <w:br/>
        <w:t xml:space="preserve">В книге рассматриваются теоретические и практические вопросы инвестиционного развития агропромышленного производства. Большое внимание уделяется формам, способам и механизмам привлечения инвестиционно-финансовых ресурсов в аграрный сектор экономики. Особое место в работе занимает обоснование 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необходимости трансформации механизма финансирования источников инвестиций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от системы кредитования к привлечению прямых инвестиций и долгосрочного капитала с фондового рынка. В работе отмечается стимулирующая роль государства в активизации перевода хозяйствующих субъектов агропромышленного комплекса на инновационный путь развития</w:t>
      </w:r>
      <w:r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053D11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Инновационные направления развития технологий и технических средств механизации сельского хозяйства</w:t>
      </w:r>
      <w:r w:rsidR="0024769E" w:rsidRPr="0024769E">
        <w:rPr>
          <w:rFonts w:eastAsia="Times New Roman"/>
          <w:color w:val="auto"/>
          <w:sz w:val="28"/>
          <w:szCs w:val="28"/>
        </w:rPr>
        <w:t xml:space="preserve"> : материалы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Междунар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науч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.-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>практ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конф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.,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посв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. 100-летию кафедры сельскохозяйственных машин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агроинженерного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 факультета Воронежского государственного аграрного университета имени императора Петра I (Россия, Воронеж, 25 декабря 2015 г.). Ч. 1 / под общ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.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р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ед. Н. И.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Бухтоярова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, В. И.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Оробинского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>, И. В. Баскакова. - Воронеж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Изд-во Воронежского ГАУ, 2015. - 356 с. - ISBN 978-5-7267-0833-1</w:t>
      </w:r>
      <w:r>
        <w:rPr>
          <w:rFonts w:eastAsia="Times New Roman"/>
          <w:color w:val="auto"/>
          <w:sz w:val="28"/>
          <w:szCs w:val="28"/>
        </w:rPr>
        <w:t>; 978-5-7267-0834-8 (Ч.1)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r w:rsidR="0024769E" w:rsidRPr="0024769E">
        <w:rPr>
          <w:rFonts w:eastAsia="Times New Roman"/>
          <w:color w:val="auto"/>
          <w:sz w:val="28"/>
          <w:szCs w:val="28"/>
        </w:rPr>
        <w:br/>
        <w:t xml:space="preserve">25 декабря 2015 года в Воронежском государственном аграрном университете прошла международная научно-практическая конференция, посвященная 100-летию кафедры сельскохозяйственных машин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агроинженерного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 факультета. Участники представили свои исследования по инновационным направлениям развития ресурсосберегающих технологий и технических сре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дств в р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>астениеводстве, современным технологиям и тех</w:t>
      </w:r>
      <w:r>
        <w:rPr>
          <w:rFonts w:eastAsia="Times New Roman"/>
          <w:color w:val="auto"/>
          <w:sz w:val="28"/>
          <w:szCs w:val="28"/>
        </w:rPr>
        <w:t>н</w:t>
      </w:r>
      <w:r w:rsidR="0024769E" w:rsidRPr="0024769E">
        <w:rPr>
          <w:rFonts w:eastAsia="Times New Roman"/>
          <w:color w:val="auto"/>
          <w:sz w:val="28"/>
          <w:szCs w:val="28"/>
        </w:rPr>
        <w:t>ическому обеспечению модернизации животноводства, проблемам развития и совершенствования технического сервиса в АПК, экологическим, экономическим и правовым аспектам применения современных технологий в АПК, прочим инновационным разработкам в сельскохозяйственном производстве</w:t>
      </w:r>
      <w:r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053D11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Инновационные направления развития технологий и технических средств механизации сельского хозяйства</w:t>
      </w:r>
      <w:r w:rsidR="0024769E" w:rsidRPr="0024769E">
        <w:rPr>
          <w:rFonts w:eastAsia="Times New Roman"/>
          <w:color w:val="auto"/>
          <w:sz w:val="28"/>
          <w:szCs w:val="28"/>
        </w:rPr>
        <w:t xml:space="preserve"> : материалы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междунар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науч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.-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>практ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конф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.,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посвящ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. 100-летию кафедры сельскохозяйственных машин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агроинженерного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 факультета Воронежского государственного аграрного университета имени императора Петра I (Россия, Воронеж, 25 декабря 2015 г.). Ч. II. - Воронеж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Изд-во Воронежского ГАУ, 2015. - 374 с. - ISBN 978-5-7267-0833-1; 978-5-7267-0835-5 (Ч. II)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</w:t>
      </w:r>
      <w:r w:rsidR="0024769E" w:rsidRPr="0024769E">
        <w:rPr>
          <w:rFonts w:eastAsia="Times New Roman"/>
          <w:color w:val="auto"/>
          <w:sz w:val="28"/>
          <w:szCs w:val="28"/>
        </w:rPr>
        <w:br/>
        <w:t xml:space="preserve">Участники конференции представили свои исследования по инновационным направлениям развития ресурсосберегающих </w:t>
      </w:r>
      <w:r w:rsidR="0024769E" w:rsidRPr="0024769E">
        <w:rPr>
          <w:rFonts w:eastAsia="Times New Roman"/>
          <w:color w:val="auto"/>
          <w:sz w:val="28"/>
          <w:szCs w:val="28"/>
        </w:rPr>
        <w:lastRenderedPageBreak/>
        <w:t>технологий и технических сре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дств в р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>астениеводстве, современным технологиям и техническому обеспечению модернизации животноводства, проблемам развития и совершенствования технического сервиса в АПК, экологическим, экономическим и правовым аспектам применения современных технологий в АПК, прочим инновационным разработкам в сельскохозяйственном производстве</w:t>
      </w:r>
      <w:r>
        <w:rPr>
          <w:rFonts w:eastAsia="Times New Roman"/>
          <w:color w:val="auto"/>
          <w:sz w:val="28"/>
          <w:szCs w:val="28"/>
        </w:rPr>
        <w:t>.</w:t>
      </w:r>
    </w:p>
    <w:p w:rsidR="00053D11" w:rsidRDefault="00053D11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24769E" w:rsidRPr="00053D11">
        <w:rPr>
          <w:rFonts w:eastAsia="Times New Roman"/>
          <w:b/>
          <w:bCs/>
          <w:color w:val="auto"/>
          <w:sz w:val="28"/>
          <w:szCs w:val="28"/>
        </w:rPr>
        <w:t>Инновационные решения молодых ученых в аграрной науке</w:t>
      </w:r>
      <w:r w:rsidR="0024769E" w:rsidRPr="00053D11">
        <w:rPr>
          <w:rFonts w:eastAsia="Times New Roman"/>
          <w:color w:val="auto"/>
          <w:sz w:val="28"/>
          <w:szCs w:val="28"/>
        </w:rPr>
        <w:t xml:space="preserve"> : материалы </w:t>
      </w:r>
      <w:proofErr w:type="spellStart"/>
      <w:r w:rsidR="0024769E" w:rsidRPr="00053D11">
        <w:rPr>
          <w:rFonts w:eastAsia="Times New Roman"/>
          <w:color w:val="auto"/>
          <w:sz w:val="28"/>
          <w:szCs w:val="28"/>
        </w:rPr>
        <w:t>Всерос</w:t>
      </w:r>
      <w:proofErr w:type="spellEnd"/>
      <w:r w:rsidR="0024769E" w:rsidRPr="00053D11"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 w:rsidR="0024769E" w:rsidRPr="00053D11">
        <w:rPr>
          <w:rFonts w:eastAsia="Times New Roman"/>
          <w:color w:val="auto"/>
          <w:sz w:val="28"/>
          <w:szCs w:val="28"/>
        </w:rPr>
        <w:t>науч</w:t>
      </w:r>
      <w:proofErr w:type="gramStart"/>
      <w:r w:rsidR="0024769E" w:rsidRPr="00053D11">
        <w:rPr>
          <w:rFonts w:eastAsia="Times New Roman"/>
          <w:color w:val="auto"/>
          <w:sz w:val="28"/>
          <w:szCs w:val="28"/>
        </w:rPr>
        <w:t>.-</w:t>
      </w:r>
      <w:proofErr w:type="gramEnd"/>
      <w:r w:rsidR="0024769E" w:rsidRPr="00053D11">
        <w:rPr>
          <w:rFonts w:eastAsia="Times New Roman"/>
          <w:color w:val="auto"/>
          <w:sz w:val="28"/>
          <w:szCs w:val="28"/>
        </w:rPr>
        <w:t>практ</w:t>
      </w:r>
      <w:proofErr w:type="spellEnd"/>
      <w:r w:rsidR="0024769E" w:rsidRPr="00053D11"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 w:rsidR="0024769E" w:rsidRPr="00053D11">
        <w:rPr>
          <w:rFonts w:eastAsia="Times New Roman"/>
          <w:color w:val="auto"/>
          <w:sz w:val="28"/>
          <w:szCs w:val="28"/>
        </w:rPr>
        <w:t>конф</w:t>
      </w:r>
      <w:proofErr w:type="spellEnd"/>
      <w:r w:rsidR="0024769E" w:rsidRPr="00053D11">
        <w:rPr>
          <w:rFonts w:eastAsia="Times New Roman"/>
          <w:color w:val="auto"/>
          <w:sz w:val="28"/>
          <w:szCs w:val="28"/>
        </w:rPr>
        <w:t>. (Россия, Воронеж, 26 декабря 2018 г.) / под общ</w:t>
      </w:r>
      <w:proofErr w:type="gramStart"/>
      <w:r w:rsidR="0024769E" w:rsidRPr="00053D11">
        <w:rPr>
          <w:rFonts w:eastAsia="Times New Roman"/>
          <w:color w:val="auto"/>
          <w:sz w:val="28"/>
          <w:szCs w:val="28"/>
        </w:rPr>
        <w:t>.</w:t>
      </w:r>
      <w:proofErr w:type="gramEnd"/>
      <w:r w:rsidR="0024769E" w:rsidRPr="00053D11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24769E" w:rsidRPr="00053D11">
        <w:rPr>
          <w:rFonts w:eastAsia="Times New Roman"/>
          <w:color w:val="auto"/>
          <w:sz w:val="28"/>
          <w:szCs w:val="28"/>
        </w:rPr>
        <w:t>р</w:t>
      </w:r>
      <w:proofErr w:type="gramEnd"/>
      <w:r w:rsidR="0024769E" w:rsidRPr="00053D11">
        <w:rPr>
          <w:rFonts w:eastAsia="Times New Roman"/>
          <w:color w:val="auto"/>
          <w:sz w:val="28"/>
          <w:szCs w:val="28"/>
        </w:rPr>
        <w:t xml:space="preserve">ед. Н. И. </w:t>
      </w:r>
      <w:proofErr w:type="spellStart"/>
      <w:r w:rsidR="0024769E" w:rsidRPr="00053D11">
        <w:rPr>
          <w:rFonts w:eastAsia="Times New Roman"/>
          <w:color w:val="auto"/>
          <w:sz w:val="28"/>
          <w:szCs w:val="28"/>
        </w:rPr>
        <w:t>Бухтоярова</w:t>
      </w:r>
      <w:proofErr w:type="spellEnd"/>
      <w:r w:rsidR="0024769E" w:rsidRPr="00053D11">
        <w:rPr>
          <w:rFonts w:eastAsia="Times New Roman"/>
          <w:color w:val="auto"/>
          <w:sz w:val="28"/>
          <w:szCs w:val="28"/>
        </w:rPr>
        <w:t xml:space="preserve">, Н. М. </w:t>
      </w:r>
      <w:proofErr w:type="spellStart"/>
      <w:r w:rsidR="0024769E" w:rsidRPr="00053D11">
        <w:rPr>
          <w:rFonts w:eastAsia="Times New Roman"/>
          <w:color w:val="auto"/>
          <w:sz w:val="28"/>
          <w:szCs w:val="28"/>
        </w:rPr>
        <w:t>Дерканосовой</w:t>
      </w:r>
      <w:proofErr w:type="spellEnd"/>
      <w:r w:rsidR="0024769E" w:rsidRPr="00053D11">
        <w:rPr>
          <w:rFonts w:eastAsia="Times New Roman"/>
          <w:color w:val="auto"/>
          <w:sz w:val="28"/>
          <w:szCs w:val="28"/>
        </w:rPr>
        <w:t xml:space="preserve">, В. А. </w:t>
      </w:r>
      <w:proofErr w:type="spellStart"/>
      <w:r w:rsidR="0024769E" w:rsidRPr="00053D11">
        <w:rPr>
          <w:rFonts w:eastAsia="Times New Roman"/>
          <w:color w:val="auto"/>
          <w:sz w:val="28"/>
          <w:szCs w:val="28"/>
        </w:rPr>
        <w:t>Гулевского</w:t>
      </w:r>
      <w:proofErr w:type="spellEnd"/>
      <w:r w:rsidR="0024769E" w:rsidRPr="00053D11">
        <w:rPr>
          <w:rFonts w:eastAsia="Times New Roman"/>
          <w:color w:val="auto"/>
          <w:sz w:val="28"/>
          <w:szCs w:val="28"/>
        </w:rPr>
        <w:t>. - Воронеж</w:t>
      </w:r>
      <w:proofErr w:type="gramStart"/>
      <w:r w:rsidR="0024769E" w:rsidRPr="00053D1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053D11">
        <w:rPr>
          <w:rFonts w:eastAsia="Times New Roman"/>
          <w:color w:val="auto"/>
          <w:sz w:val="28"/>
          <w:szCs w:val="28"/>
        </w:rPr>
        <w:t xml:space="preserve"> Изд-во Воронежского ГАУ, 2019. - 284 </w:t>
      </w:r>
      <w:proofErr w:type="gramStart"/>
      <w:r w:rsidR="0024769E" w:rsidRPr="00053D11">
        <w:rPr>
          <w:rFonts w:eastAsia="Times New Roman"/>
          <w:color w:val="auto"/>
          <w:sz w:val="28"/>
          <w:szCs w:val="28"/>
        </w:rPr>
        <w:t>с</w:t>
      </w:r>
      <w:proofErr w:type="gramEnd"/>
      <w:r w:rsidR="0024769E" w:rsidRPr="00053D11">
        <w:rPr>
          <w:rFonts w:eastAsia="Times New Roman"/>
          <w:color w:val="auto"/>
          <w:sz w:val="28"/>
          <w:szCs w:val="28"/>
        </w:rPr>
        <w:t xml:space="preserve">. - </w:t>
      </w:r>
      <w:proofErr w:type="gramStart"/>
      <w:r w:rsidR="0024769E" w:rsidRPr="00053D11">
        <w:rPr>
          <w:rFonts w:eastAsia="Times New Roman"/>
          <w:color w:val="auto"/>
          <w:sz w:val="28"/>
          <w:szCs w:val="28"/>
        </w:rPr>
        <w:t>В</w:t>
      </w:r>
      <w:proofErr w:type="gramEnd"/>
      <w:r w:rsidR="0024769E" w:rsidRPr="00053D11">
        <w:rPr>
          <w:rFonts w:eastAsia="Times New Roman"/>
          <w:color w:val="auto"/>
          <w:sz w:val="28"/>
          <w:szCs w:val="28"/>
        </w:rPr>
        <w:t xml:space="preserve"> сборнике материалов конференции представлены результаты научных исследований молодых ученых аграрных вузов России в области растениеводства, земледелия, селекции и семеноводства, садоводства и овощеводства, агрохимии, почвоведения, агроэкологии.</w:t>
      </w:r>
      <w:r w:rsidRPr="00053D11">
        <w:rPr>
          <w:rFonts w:eastAsia="Times New Roman"/>
          <w:color w:val="auto"/>
          <w:sz w:val="28"/>
          <w:szCs w:val="28"/>
        </w:rPr>
        <w:t xml:space="preserve"> - ISBN 978-5-7267-1098-3</w:t>
      </w:r>
      <w:r w:rsidR="0024769E" w:rsidRPr="00053D11">
        <w:rPr>
          <w:rFonts w:eastAsia="Times New Roman"/>
          <w:color w:val="auto"/>
          <w:sz w:val="28"/>
          <w:szCs w:val="28"/>
        </w:rPr>
        <w:t>.</w:t>
      </w:r>
    </w:p>
    <w:p w:rsidR="0024769E" w:rsidRPr="00053D11" w:rsidRDefault="00053D11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24769E" w:rsidRPr="00053D11">
        <w:rPr>
          <w:rFonts w:eastAsia="Times New Roman"/>
          <w:b/>
          <w:bCs/>
          <w:color w:val="auto"/>
          <w:sz w:val="28"/>
          <w:szCs w:val="28"/>
        </w:rPr>
        <w:t>История России</w:t>
      </w:r>
      <w:proofErr w:type="gramStart"/>
      <w:r w:rsidR="0024769E" w:rsidRPr="00053D1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053D11">
        <w:rPr>
          <w:rFonts w:eastAsia="Times New Roman"/>
          <w:color w:val="auto"/>
          <w:sz w:val="28"/>
          <w:szCs w:val="28"/>
        </w:rPr>
        <w:t xml:space="preserve"> учебник / А. С. Орлов [и др.]. - 5-е изд., </w:t>
      </w:r>
      <w:proofErr w:type="spellStart"/>
      <w:r w:rsidR="0024769E" w:rsidRPr="00053D11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="0024769E" w:rsidRPr="00053D11">
        <w:rPr>
          <w:rFonts w:eastAsia="Times New Roman"/>
          <w:color w:val="auto"/>
          <w:sz w:val="28"/>
          <w:szCs w:val="28"/>
        </w:rPr>
        <w:t>. и доп. - М. : Проспект, 2022. - 552 с. -</w:t>
      </w:r>
      <w:r>
        <w:rPr>
          <w:rFonts w:eastAsia="Times New Roman"/>
          <w:color w:val="auto"/>
          <w:sz w:val="28"/>
          <w:szCs w:val="28"/>
        </w:rPr>
        <w:t xml:space="preserve"> ISBN 978-5-392-35409-2</w:t>
      </w:r>
      <w:r w:rsidR="0024769E" w:rsidRPr="00053D11">
        <w:rPr>
          <w:rFonts w:eastAsia="Times New Roman"/>
          <w:color w:val="auto"/>
          <w:sz w:val="28"/>
          <w:szCs w:val="28"/>
        </w:rPr>
        <w:t>.</w:t>
      </w:r>
      <w:r w:rsidR="0024769E" w:rsidRPr="00053D11">
        <w:rPr>
          <w:rFonts w:eastAsia="Times New Roman"/>
          <w:color w:val="auto"/>
          <w:sz w:val="28"/>
          <w:szCs w:val="28"/>
        </w:rPr>
        <w:br/>
        <w:t xml:space="preserve">В </w:t>
      </w:r>
      <w:proofErr w:type="gramStart"/>
      <w:r w:rsidR="0024769E" w:rsidRPr="00053D11">
        <w:rPr>
          <w:rFonts w:eastAsia="Times New Roman"/>
          <w:color w:val="auto"/>
          <w:sz w:val="28"/>
          <w:szCs w:val="28"/>
        </w:rPr>
        <w:t>пятом, переработанном и дополненном издании учебника изложена</w:t>
      </w:r>
      <w:proofErr w:type="gramEnd"/>
      <w:r w:rsidR="0024769E" w:rsidRPr="00053D11">
        <w:rPr>
          <w:rFonts w:eastAsia="Times New Roman"/>
          <w:color w:val="auto"/>
          <w:sz w:val="28"/>
          <w:szCs w:val="28"/>
        </w:rPr>
        <w:t xml:space="preserve"> история России с древнейших времен до важнейших событий современности (воссоединение Крыма с Россией, конституционная реформа и др.)</w:t>
      </w:r>
      <w:r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053D11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Киселева, Е. Н.</w:t>
      </w:r>
      <w:r w:rsidR="0024769E" w:rsidRPr="0024769E">
        <w:rPr>
          <w:rFonts w:eastAsia="Times New Roman"/>
          <w:color w:val="auto"/>
          <w:sz w:val="28"/>
          <w:szCs w:val="28"/>
        </w:rPr>
        <w:br/>
        <w:t xml:space="preserve">   Оценка сортов и форм ремонтантной малины для селекции и хозяйственного использования в Южном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Предбайкалье</w:t>
      </w:r>
      <w:proofErr w:type="spellEnd"/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дис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. ... канд. с. - х. наук : 06.01.05 : защищена 27.04.2022 / Е. Н. Киселева. - Иркутск, 2022. - 183 с. -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Библиогр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.: с.147-169. </w:t>
      </w:r>
      <w:r w:rsidR="0024769E" w:rsidRPr="0024769E">
        <w:rPr>
          <w:rFonts w:eastAsia="Times New Roman"/>
          <w:color w:val="auto"/>
          <w:sz w:val="28"/>
          <w:szCs w:val="28"/>
        </w:rPr>
        <w:br/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На основании проведенных исследований выявлены лучшие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сортообразцы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 малины обыкновенной ремонтантного типа по комплексу биологических и хозяйственных признаков для использования в селекции и возделывания на территории Южного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Предбайкалья</w:t>
      </w:r>
      <w:proofErr w:type="spellEnd"/>
      <w:r>
        <w:rPr>
          <w:rFonts w:eastAsia="Times New Roman"/>
          <w:color w:val="auto"/>
          <w:sz w:val="28"/>
          <w:szCs w:val="28"/>
        </w:rPr>
        <w:t>.</w:t>
      </w:r>
      <w:proofErr w:type="gramEnd"/>
    </w:p>
    <w:p w:rsidR="0024769E" w:rsidRPr="0024769E" w:rsidRDefault="00053D11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Киселева, Е. Н.</w:t>
      </w:r>
      <w:r w:rsidR="0024769E" w:rsidRPr="0024769E">
        <w:rPr>
          <w:rFonts w:eastAsia="Times New Roman"/>
          <w:color w:val="auto"/>
          <w:sz w:val="28"/>
          <w:szCs w:val="28"/>
        </w:rPr>
        <w:br/>
        <w:t xml:space="preserve">   Оценка сортов и форм ремонтантной малины для селекции и хозяйственного использования в Южном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Предбайкалье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 [Электронный ресурс]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дис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>. ... канд. с. - х. наук : 06.01.05 : защищена 27.04.2022 / Е. Н. Киселева. - Электрон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.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д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>ан. - Иркутск, 2022. - 1 электрон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.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о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>пт. диск (CD-ROM). - Загл. с титул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.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э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крана. </w:t>
      </w:r>
      <w:r w:rsidR="0024769E" w:rsidRPr="0024769E">
        <w:rPr>
          <w:rFonts w:eastAsia="Times New Roman"/>
          <w:color w:val="auto"/>
          <w:sz w:val="28"/>
          <w:szCs w:val="28"/>
        </w:rPr>
        <w:br/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На основании проведенных исследований выявлены лучшие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сортообразцы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 малины обыкновенной ремонтантного типа по комплексу биологических и хозяйственных признаков для использования в селекции и возделывания на территории Южного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Предбайкалья</w:t>
      </w:r>
      <w:proofErr w:type="spellEnd"/>
      <w:r>
        <w:rPr>
          <w:rFonts w:eastAsia="Times New Roman"/>
          <w:color w:val="auto"/>
          <w:sz w:val="28"/>
          <w:szCs w:val="28"/>
        </w:rPr>
        <w:t>.</w:t>
      </w:r>
      <w:proofErr w:type="gramEnd"/>
    </w:p>
    <w:p w:rsidR="0024769E" w:rsidRPr="0024769E" w:rsidRDefault="00053D11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Киселева, Е. Н.</w:t>
      </w:r>
      <w:r w:rsidR="0024769E" w:rsidRPr="0024769E">
        <w:rPr>
          <w:rFonts w:eastAsia="Times New Roman"/>
          <w:color w:val="auto"/>
          <w:sz w:val="28"/>
          <w:szCs w:val="28"/>
        </w:rPr>
        <w:br/>
        <w:t xml:space="preserve">   Оценка сортов и форм ремонтантной малины для селекции и </w:t>
      </w:r>
      <w:r w:rsidR="0024769E" w:rsidRPr="0024769E">
        <w:rPr>
          <w:rFonts w:eastAsia="Times New Roman"/>
          <w:color w:val="auto"/>
          <w:sz w:val="28"/>
          <w:szCs w:val="28"/>
        </w:rPr>
        <w:lastRenderedPageBreak/>
        <w:t xml:space="preserve">хозяйственного использования в Южном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Предбайкалье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 : 06.01.05 "Селекция и семеноводство сельскохозяйственных растений" :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автореф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дис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. на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соиск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>. учен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.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с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теп. канд. с. - х. наук / Е. Н. Киселева. - Орел, 2022. - 22 с. -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Библиогр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.: с. 21-22. </w:t>
      </w:r>
      <w:r w:rsidR="0024769E" w:rsidRPr="0024769E">
        <w:rPr>
          <w:rFonts w:eastAsia="Times New Roman"/>
          <w:color w:val="auto"/>
          <w:sz w:val="28"/>
          <w:szCs w:val="28"/>
        </w:rPr>
        <w:br/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На основании проведенных исследований выявлены лучшие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сортообразцы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 малины обыкновенной ремонтантного типа по комплексу биологических и хозяйственных признаков для использования в селекции и возделывания на территории Южного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Предбайкалья</w:t>
      </w:r>
      <w:proofErr w:type="spellEnd"/>
      <w:proofErr w:type="gramEnd"/>
    </w:p>
    <w:p w:rsidR="0024769E" w:rsidRPr="0024769E" w:rsidRDefault="00053D11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Киселева, Е. Н.</w:t>
      </w:r>
      <w:r w:rsidR="0024769E" w:rsidRPr="0024769E">
        <w:rPr>
          <w:rFonts w:eastAsia="Times New Roman"/>
          <w:color w:val="auto"/>
          <w:sz w:val="28"/>
          <w:szCs w:val="28"/>
        </w:rPr>
        <w:br/>
        <w:t xml:space="preserve">   Оценка сортов и форм ремонтантной малины для селекции и хозяйственного использования в Южном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Предбайкалье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 [Электронный ресурс] : 06.01.05 "Селекция и семеноводство сельскохозяйственных растений" :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автореф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дис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. на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соиск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>. учен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.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с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>теп. канд. с. - х. наук / Е. Н. Киселева. - Электрон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.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д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>ан. - Орел, 2022. - 1 электрон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.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о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>пт. диск (CD-ROM). - Загл. с титул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.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э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крана. </w:t>
      </w:r>
      <w:r w:rsidR="0024769E" w:rsidRPr="0024769E">
        <w:rPr>
          <w:rFonts w:eastAsia="Times New Roman"/>
          <w:color w:val="auto"/>
          <w:sz w:val="28"/>
          <w:szCs w:val="28"/>
        </w:rPr>
        <w:br/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На основании проведенных исследований выявлены лучшие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сортообразцы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 малины обыкновенной ремонтантного типа по комплексу биологических и хозяйственных признаков для использования в селекции и возделывания на территории Южного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Предбайкалья</w:t>
      </w:r>
      <w:proofErr w:type="spellEnd"/>
      <w:r>
        <w:rPr>
          <w:rFonts w:eastAsia="Times New Roman"/>
          <w:color w:val="auto"/>
          <w:sz w:val="28"/>
          <w:szCs w:val="28"/>
        </w:rPr>
        <w:t>.</w:t>
      </w:r>
      <w:proofErr w:type="gramEnd"/>
    </w:p>
    <w:p w:rsidR="0024769E" w:rsidRPr="0024769E" w:rsidRDefault="00053D11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Клостер</w:t>
      </w:r>
      <w:proofErr w:type="spellEnd"/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, Н. И.</w:t>
      </w:r>
      <w:r w:rsidR="0024769E" w:rsidRPr="0024769E">
        <w:rPr>
          <w:rFonts w:eastAsia="Times New Roman"/>
          <w:color w:val="auto"/>
          <w:sz w:val="28"/>
          <w:szCs w:val="28"/>
        </w:rPr>
        <w:br/>
        <w:t xml:space="preserve">   Агроэкологическая эффективность приемов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биологизации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 в земледелии Центрально-Черноземной зоны России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дис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. ... д-ра с. - х. наук : 06.01.01: защищена 26.05.2022 / Н. И.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Клостер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. - Орел, 2022. - 300 с. -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Библиогр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.: с. 238-269. </w:t>
      </w:r>
      <w:r w:rsidR="0024769E" w:rsidRPr="0024769E">
        <w:rPr>
          <w:rFonts w:eastAsia="Times New Roman"/>
          <w:color w:val="auto"/>
          <w:sz w:val="28"/>
          <w:szCs w:val="28"/>
        </w:rPr>
        <w:br/>
        <w:t>Впервые эксп</w:t>
      </w:r>
      <w:r>
        <w:rPr>
          <w:rFonts w:eastAsia="Times New Roman"/>
          <w:color w:val="auto"/>
          <w:sz w:val="28"/>
          <w:szCs w:val="28"/>
        </w:rPr>
        <w:t>е</w:t>
      </w:r>
      <w:r w:rsidR="0024769E" w:rsidRPr="0024769E">
        <w:rPr>
          <w:rFonts w:eastAsia="Times New Roman"/>
          <w:color w:val="auto"/>
          <w:sz w:val="28"/>
          <w:szCs w:val="28"/>
        </w:rPr>
        <w:t xml:space="preserve">риментально выявлены, проанализированы, обобщены и научно обоснованы оптимальные параметры приемов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биологизации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 для эффективного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агропроизводства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 при условии расширенного воспроизводства плодородия черноземов юго-запада ЦЧЗ. Рассчитан баланс органического вещества и элементов питания для основных сельскохозяйственных культур</w:t>
      </w:r>
      <w:r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053D11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Клостер</w:t>
      </w:r>
      <w:proofErr w:type="spellEnd"/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, Н. И.</w:t>
      </w:r>
      <w:r w:rsidR="0024769E" w:rsidRPr="0024769E">
        <w:rPr>
          <w:rFonts w:eastAsia="Times New Roman"/>
          <w:color w:val="auto"/>
          <w:sz w:val="28"/>
          <w:szCs w:val="28"/>
        </w:rPr>
        <w:br/>
        <w:t xml:space="preserve">   Агроэкологическая эффективность приемов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биологизации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 в земледелии Центрально-Черноземной зоны России [Электронный ресурс]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дис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. ... д-ра с. - х. наук : 06.01.01: защищена 26.05.2022 / Н. И.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Клостер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>. - Электрон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.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д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>ан. - Орел, 2022. - 1 электрон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.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о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>пт. диск (CD-ROM). - Загл. с титул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.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э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крана. </w:t>
      </w:r>
      <w:r w:rsidR="0024769E" w:rsidRPr="0024769E">
        <w:rPr>
          <w:rFonts w:eastAsia="Times New Roman"/>
          <w:color w:val="auto"/>
          <w:sz w:val="28"/>
          <w:szCs w:val="28"/>
        </w:rPr>
        <w:br/>
        <w:t>Впервые эксп</w:t>
      </w:r>
      <w:r>
        <w:rPr>
          <w:rFonts w:eastAsia="Times New Roman"/>
          <w:color w:val="auto"/>
          <w:sz w:val="28"/>
          <w:szCs w:val="28"/>
        </w:rPr>
        <w:t>е</w:t>
      </w:r>
      <w:r w:rsidR="0024769E" w:rsidRPr="0024769E">
        <w:rPr>
          <w:rFonts w:eastAsia="Times New Roman"/>
          <w:color w:val="auto"/>
          <w:sz w:val="28"/>
          <w:szCs w:val="28"/>
        </w:rPr>
        <w:t xml:space="preserve">риментально выявлены, проанализированы, обобщены и научно обоснованы оптимальные параметры приемов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биологизации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 для эффективного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агропроизводства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 при условии расширенного воспроизводства плодородия черноземов юго-запада ЦЧЗ. Рассчитан баланс органического вещества и элементов питания для основных сельскохозяйственных культур</w:t>
      </w:r>
      <w:r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053D11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lastRenderedPageBreak/>
        <w:t xml:space="preserve"> </w:t>
      </w:r>
      <w:proofErr w:type="spellStart"/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Клостер</w:t>
      </w:r>
      <w:proofErr w:type="spellEnd"/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, Н. И.</w:t>
      </w:r>
      <w:r w:rsidR="0024769E" w:rsidRPr="0024769E">
        <w:rPr>
          <w:rFonts w:eastAsia="Times New Roman"/>
          <w:color w:val="auto"/>
          <w:sz w:val="28"/>
          <w:szCs w:val="28"/>
        </w:rPr>
        <w:br/>
        <w:t xml:space="preserve">   Агроэкологическая эффективность приемов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биологизации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 в земледелии Центрально-Черноземной зоны России : 06.01.01 "Общее земледелие, растениеводство" :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автореф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дис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. на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соиск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>. учен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.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с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теп. д-ра с.-х. наук / Н. И.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Клостер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. - Орел, 2022. - 50 с. -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Библиогр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.: с. 46-49. </w:t>
      </w:r>
      <w:r w:rsidR="0024769E" w:rsidRPr="0024769E">
        <w:rPr>
          <w:rFonts w:eastAsia="Times New Roman"/>
          <w:color w:val="auto"/>
          <w:sz w:val="28"/>
          <w:szCs w:val="28"/>
        </w:rPr>
        <w:br/>
        <w:t>Впервые эксп</w:t>
      </w:r>
      <w:r>
        <w:rPr>
          <w:rFonts w:eastAsia="Times New Roman"/>
          <w:color w:val="auto"/>
          <w:sz w:val="28"/>
          <w:szCs w:val="28"/>
        </w:rPr>
        <w:t>е</w:t>
      </w:r>
      <w:r w:rsidR="0024769E" w:rsidRPr="0024769E">
        <w:rPr>
          <w:rFonts w:eastAsia="Times New Roman"/>
          <w:color w:val="auto"/>
          <w:sz w:val="28"/>
          <w:szCs w:val="28"/>
        </w:rPr>
        <w:t xml:space="preserve">риментально выявлены, проанализированы, обобщены и научно обоснованы оптимальные параметры приемов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биологизации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 для эффективного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агропроизводства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 при условии расширенного воспроизводства плодородия черноземов юго-запада ЦЧЗ. Рассчитан баланс органического вещества и элементов питания для основных сельскохозяйственных культур</w:t>
      </w:r>
      <w:r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053D11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Клостер</w:t>
      </w:r>
      <w:proofErr w:type="spellEnd"/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, Н. И.</w:t>
      </w:r>
      <w:r w:rsidR="0024769E" w:rsidRPr="0024769E">
        <w:rPr>
          <w:rFonts w:eastAsia="Times New Roman"/>
          <w:color w:val="auto"/>
          <w:sz w:val="28"/>
          <w:szCs w:val="28"/>
        </w:rPr>
        <w:br/>
        <w:t xml:space="preserve">   Агроэкологическая эффективность приемов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биологизации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 в земледелии Центрально-Черноземной зоны России [Электронный ресурс] : 06.01.01 "Общее земледелие, растениеводство" :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автореф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дис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. на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соиск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>. учен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.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с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теп. д-ра с.-х. наук / Н. И.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Клостер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>. - Электрон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.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д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>ан. - Орел, 2022. - 1 электрон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.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о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>пт. диск (CD-R</w:t>
      </w:r>
      <w:r>
        <w:rPr>
          <w:rFonts w:eastAsia="Times New Roman"/>
          <w:color w:val="auto"/>
          <w:sz w:val="28"/>
          <w:szCs w:val="28"/>
        </w:rPr>
        <w:t>OM). - Загл. с титул</w:t>
      </w:r>
      <w:proofErr w:type="gramStart"/>
      <w:r>
        <w:rPr>
          <w:rFonts w:eastAsia="Times New Roman"/>
          <w:color w:val="auto"/>
          <w:sz w:val="28"/>
          <w:szCs w:val="28"/>
        </w:rPr>
        <w:t>.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auto"/>
          <w:sz w:val="28"/>
          <w:szCs w:val="28"/>
        </w:rPr>
        <w:t>э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крана. </w:t>
      </w:r>
      <w:r w:rsidR="0024769E" w:rsidRPr="0024769E">
        <w:rPr>
          <w:rFonts w:eastAsia="Times New Roman"/>
          <w:color w:val="auto"/>
          <w:sz w:val="28"/>
          <w:szCs w:val="28"/>
        </w:rPr>
        <w:br/>
        <w:t>Впервые эксп</w:t>
      </w:r>
      <w:r>
        <w:rPr>
          <w:rFonts w:eastAsia="Times New Roman"/>
          <w:color w:val="auto"/>
          <w:sz w:val="28"/>
          <w:szCs w:val="28"/>
        </w:rPr>
        <w:t>е</w:t>
      </w:r>
      <w:r w:rsidR="0024769E" w:rsidRPr="0024769E">
        <w:rPr>
          <w:rFonts w:eastAsia="Times New Roman"/>
          <w:color w:val="auto"/>
          <w:sz w:val="28"/>
          <w:szCs w:val="28"/>
        </w:rPr>
        <w:t xml:space="preserve">риментально выявлены, проанализированы, обобщены и научно обоснованы оптимальные параметры приемов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биологизации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 для эффективного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агропроизводства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 при условии расширенного воспроизводства плодородия черноземов юго-запада ЦЧЗ. Рассчитан баланс органического вещества и элементов питания для основных сельскохозяйственных культур</w:t>
      </w:r>
    </w:p>
    <w:p w:rsidR="0024769E" w:rsidRPr="0024769E" w:rsidRDefault="00053D11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Ковешникова</w:t>
      </w:r>
      <w:proofErr w:type="spellEnd"/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, Е. Н.</w:t>
      </w:r>
      <w:r w:rsidR="0024769E" w:rsidRPr="0024769E">
        <w:rPr>
          <w:rFonts w:eastAsia="Times New Roman"/>
          <w:color w:val="auto"/>
          <w:sz w:val="28"/>
          <w:szCs w:val="28"/>
        </w:rPr>
        <w:br/>
        <w:t>   Основы теории дизайна : учеб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.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п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особие для студентов вузов / Е. Н.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Ковешникова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, А. И.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Ковешников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>. - М.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Машиностроение, 1999. - 206 с. :</w:t>
      </w:r>
      <w:r>
        <w:rPr>
          <w:rFonts w:eastAsia="Times New Roman"/>
          <w:color w:val="auto"/>
          <w:sz w:val="28"/>
          <w:szCs w:val="28"/>
        </w:rPr>
        <w:t xml:space="preserve"> ил. - ISBN 5-217-02939-0</w:t>
      </w:r>
      <w:r w:rsidR="0024769E" w:rsidRPr="0024769E">
        <w:rPr>
          <w:rFonts w:eastAsia="Times New Roman"/>
          <w:color w:val="auto"/>
          <w:sz w:val="28"/>
          <w:szCs w:val="28"/>
        </w:rPr>
        <w:t>.</w:t>
      </w:r>
      <w:r w:rsidR="0024769E" w:rsidRPr="0024769E">
        <w:rPr>
          <w:rFonts w:eastAsia="Times New Roman"/>
          <w:color w:val="auto"/>
          <w:sz w:val="28"/>
          <w:szCs w:val="28"/>
        </w:rPr>
        <w:br/>
        <w:t xml:space="preserve">Материал данного учебного пособия изложен в четырех главах, где подробно рассматривается теория истоков дизайна, анализируется опыт </w:t>
      </w:r>
      <w:proofErr w:type="spellStart"/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дизайн-образования</w:t>
      </w:r>
      <w:proofErr w:type="spellEnd"/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>, разрабатывается методика изучения художественных средств композиции и даются практические рекомендации по выполнению учебных заданий. В учебном пособии также делается анализ развития архитектуры, мебели и посуды различных эпох и стилей</w:t>
      </w:r>
      <w:r w:rsidR="002B52D7"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24769E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proofErr w:type="spellStart"/>
      <w:r w:rsidRPr="0024769E">
        <w:rPr>
          <w:rFonts w:eastAsia="Times New Roman"/>
          <w:b/>
          <w:bCs/>
          <w:color w:val="auto"/>
          <w:sz w:val="28"/>
          <w:szCs w:val="28"/>
        </w:rPr>
        <w:t>Коллин</w:t>
      </w:r>
      <w:proofErr w:type="spellEnd"/>
      <w:r w:rsidRPr="0024769E">
        <w:rPr>
          <w:rFonts w:eastAsia="Times New Roman"/>
          <w:b/>
          <w:bCs/>
          <w:color w:val="auto"/>
          <w:sz w:val="28"/>
          <w:szCs w:val="28"/>
        </w:rPr>
        <w:t>, Дж.</w:t>
      </w:r>
      <w:r w:rsidRPr="0024769E">
        <w:rPr>
          <w:rFonts w:eastAsia="Times New Roman"/>
          <w:color w:val="auto"/>
          <w:sz w:val="28"/>
          <w:szCs w:val="28"/>
        </w:rPr>
        <w:br/>
        <w:t>   Англо-русский, русско-английский словарь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 xml:space="preserve"> 120 тысяч слов с грамматикой / </w:t>
      </w:r>
      <w:proofErr w:type="spellStart"/>
      <w:r w:rsidRPr="0024769E">
        <w:rPr>
          <w:rFonts w:eastAsia="Times New Roman"/>
          <w:color w:val="auto"/>
          <w:sz w:val="28"/>
          <w:szCs w:val="28"/>
        </w:rPr>
        <w:t>Коллин</w:t>
      </w:r>
      <w:proofErr w:type="spellEnd"/>
      <w:r w:rsidRPr="0024769E">
        <w:rPr>
          <w:rFonts w:eastAsia="Times New Roman"/>
          <w:color w:val="auto"/>
          <w:sz w:val="28"/>
          <w:szCs w:val="28"/>
        </w:rPr>
        <w:t>, Дж., А. Савицкий. - М.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 xml:space="preserve"> Стандарт, 2019. - 784 с. -</w:t>
      </w:r>
      <w:r w:rsidR="002B52D7">
        <w:rPr>
          <w:rFonts w:eastAsia="Times New Roman"/>
          <w:color w:val="auto"/>
          <w:sz w:val="28"/>
          <w:szCs w:val="28"/>
        </w:rPr>
        <w:t xml:space="preserve"> ISBN 978-5-906710-35-2</w:t>
      </w:r>
      <w:r w:rsidRPr="0024769E">
        <w:rPr>
          <w:rFonts w:eastAsia="Times New Roman"/>
          <w:color w:val="auto"/>
          <w:sz w:val="28"/>
          <w:szCs w:val="28"/>
        </w:rPr>
        <w:t>.</w:t>
      </w:r>
      <w:r w:rsidRPr="0024769E">
        <w:rPr>
          <w:rFonts w:eastAsia="Times New Roman"/>
          <w:color w:val="auto"/>
          <w:sz w:val="28"/>
          <w:szCs w:val="28"/>
        </w:rPr>
        <w:br/>
        <w:t>Словарь содержит около 120 тысяч слов и выражений и предназначен для русскоязычной аудитории. Он отражает разнообразные аспекты использования английского языка как явления культуры и средства международного общения. Словарь может быть полезен тем, кто недавно начал заниматься английским, а также тем, кто совершенствует свои познания в области английского языка</w:t>
      </w:r>
      <w:r w:rsidR="002B52D7"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2B52D7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lastRenderedPageBreak/>
        <w:t xml:space="preserve"> </w:t>
      </w:r>
      <w:proofErr w:type="spellStart"/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Лещуков</w:t>
      </w:r>
      <w:proofErr w:type="spellEnd"/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, К. А.</w:t>
      </w:r>
      <w:r w:rsidR="0024769E" w:rsidRPr="0024769E">
        <w:rPr>
          <w:rFonts w:eastAsia="Times New Roman"/>
          <w:color w:val="auto"/>
          <w:sz w:val="28"/>
          <w:szCs w:val="28"/>
        </w:rPr>
        <w:br/>
        <w:t xml:space="preserve">   Практические рекомендации по содержанию и выращиванию крупного рогатого скота в крестьянско-фермерских и личных подсобных хозяйствах / К. А.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Лещуков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, В. В.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Крайс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>, Т. Н. Сучкова. - Орел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Изд-во Орловского ГАУ, 2022. - 102 с.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ил. - 1-00.</w:t>
      </w:r>
      <w:r w:rsidR="0024769E" w:rsidRPr="0024769E">
        <w:rPr>
          <w:rFonts w:eastAsia="Times New Roman"/>
          <w:color w:val="auto"/>
          <w:sz w:val="28"/>
          <w:szCs w:val="28"/>
        </w:rPr>
        <w:br/>
        <w:t>Практические рекомендации предназначены для специалистов крестьянско-фермерских и личных подсобных хозяйств</w:t>
      </w:r>
    </w:p>
    <w:p w:rsidR="0024769E" w:rsidRPr="0024769E" w:rsidRDefault="002B52D7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Мазалов, В. И.</w:t>
      </w:r>
      <w:r w:rsidR="0024769E" w:rsidRPr="0024769E">
        <w:rPr>
          <w:rFonts w:eastAsia="Times New Roman"/>
          <w:color w:val="auto"/>
          <w:sz w:val="28"/>
          <w:szCs w:val="28"/>
        </w:rPr>
        <w:br/>
        <w:t>   Приемы повышения урожайности гречихи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монография / В. И. Мазалов, В. П.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Наумкин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>. - Орел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Картуш, 2022. - 248 с.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ил.</w:t>
      </w:r>
      <w:r>
        <w:rPr>
          <w:rFonts w:eastAsia="Times New Roman"/>
          <w:color w:val="auto"/>
          <w:sz w:val="28"/>
          <w:szCs w:val="28"/>
        </w:rPr>
        <w:t xml:space="preserve"> - ISBN 978-5-9708-1017-0</w:t>
      </w:r>
      <w:r w:rsidR="0024769E" w:rsidRPr="0024769E">
        <w:rPr>
          <w:rFonts w:eastAsia="Times New Roman"/>
          <w:color w:val="auto"/>
          <w:sz w:val="28"/>
          <w:szCs w:val="28"/>
        </w:rPr>
        <w:t>.</w:t>
      </w:r>
      <w:r w:rsidR="0024769E" w:rsidRPr="0024769E">
        <w:rPr>
          <w:rFonts w:eastAsia="Times New Roman"/>
          <w:color w:val="auto"/>
          <w:sz w:val="28"/>
          <w:szCs w:val="28"/>
        </w:rPr>
        <w:br/>
        <w:t xml:space="preserve">В монографии систематизированы и обобщены литературные данные и результаты экспериментального изучения гречихи посевной. Описаны биолого-морфологические особенности уникальной крупяной культуры - гречихи посевной. Дана ее история, происхождение, систематика, народнохозяйственное значение. Изложены вопросы технологии, возделывания ее на семена,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сидерат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 и как медоносной культуры в условиях среднерусской лесостепи. Дана оценка экономической и биоэнергетической эффективности возделывания гречихи посевной</w:t>
      </w:r>
      <w:r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2B52D7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Майоров, А. А.</w:t>
      </w:r>
      <w:r w:rsidR="0024769E" w:rsidRPr="0024769E">
        <w:rPr>
          <w:rFonts w:eastAsia="Times New Roman"/>
          <w:color w:val="auto"/>
          <w:sz w:val="28"/>
          <w:szCs w:val="28"/>
        </w:rPr>
        <w:br/>
        <w:t xml:space="preserve">   Социально-политическая история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Верхнеокского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 (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Верховского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) региона с VIII до середины XVII вв. : 5.6.1 "Отечественная история" :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автореф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дис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. на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соиск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>. учен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.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с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теп. д-ра ист. наук / А. А. Майоров. - Брянск, 2022. - 46 с. -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Библиогр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.: с. 43-45. </w:t>
      </w:r>
      <w:r w:rsidR="0024769E" w:rsidRPr="0024769E">
        <w:rPr>
          <w:rFonts w:eastAsia="Times New Roman"/>
          <w:color w:val="auto"/>
          <w:sz w:val="28"/>
          <w:szCs w:val="28"/>
        </w:rPr>
        <w:br/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В диссертационном исследовании сформулирована и обосновывается гипотеза о существовании на протяжении нескольких столетий на территории, включающей в себя пр</w:t>
      </w:r>
      <w:r>
        <w:rPr>
          <w:rFonts w:eastAsia="Times New Roman"/>
          <w:color w:val="auto"/>
          <w:sz w:val="28"/>
          <w:szCs w:val="28"/>
        </w:rPr>
        <w:t>е</w:t>
      </w:r>
      <w:r w:rsidR="0024769E" w:rsidRPr="0024769E">
        <w:rPr>
          <w:rFonts w:eastAsia="Times New Roman"/>
          <w:color w:val="auto"/>
          <w:sz w:val="28"/>
          <w:szCs w:val="28"/>
        </w:rPr>
        <w:t>имуществе</w:t>
      </w:r>
      <w:r>
        <w:rPr>
          <w:rFonts w:eastAsia="Times New Roman"/>
          <w:color w:val="auto"/>
          <w:sz w:val="28"/>
          <w:szCs w:val="28"/>
        </w:rPr>
        <w:t>н</w:t>
      </w:r>
      <w:r w:rsidR="0024769E" w:rsidRPr="0024769E">
        <w:rPr>
          <w:rFonts w:eastAsia="Times New Roman"/>
          <w:color w:val="auto"/>
          <w:sz w:val="28"/>
          <w:szCs w:val="28"/>
        </w:rPr>
        <w:t xml:space="preserve">но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Верхнеокский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 речной бассейн (от истока реки Оки до устья реки Москвы) и прилегающие к нему части бассейнов верхнего Дона и реки Десны, особого исторического региона, который в течение длительного периода времени выступал в качестве выраженного территориального исторического феномена, что сопровождалось наличием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динамичного комплекса политико-экономических,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этносоциальных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 и историко-географических особенностей, являвшихся базовой основой для возникновения и функционирования 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ряда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последовательно сменявших друг друга территориальных образований</w:t>
      </w:r>
      <w:r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2B52D7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Мантуров</w:t>
      </w:r>
      <w:proofErr w:type="spellEnd"/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, О. В.</w:t>
      </w:r>
      <w:r w:rsidR="0024769E" w:rsidRPr="0024769E">
        <w:rPr>
          <w:rFonts w:eastAsia="Times New Roman"/>
          <w:color w:val="auto"/>
          <w:sz w:val="28"/>
          <w:szCs w:val="28"/>
        </w:rPr>
        <w:br/>
        <w:t>   Курс высшей математики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Ряды. Уравнения математической физики. Теория функций комплексной переменной. Численные методы. Теория вероятностей: учеб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.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д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ля вузов / О. В.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Мантуров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>. - М.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Высш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шк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., 1991. - 448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c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>. : ил. - ISBN 5-06-000758-8.</w:t>
      </w:r>
      <w:r w:rsidR="0024769E" w:rsidRPr="0024769E">
        <w:rPr>
          <w:rFonts w:eastAsia="Times New Roman"/>
          <w:color w:val="auto"/>
          <w:sz w:val="28"/>
          <w:szCs w:val="28"/>
        </w:rPr>
        <w:br/>
        <w:t xml:space="preserve">Учебник предназначен для студентов-заочников инженерно-технических специальностей вузов и написан в соответствии с программой для этих специальностей. Изложение ведется на двух </w:t>
      </w:r>
      <w:r w:rsidR="0024769E" w:rsidRPr="0024769E">
        <w:rPr>
          <w:rFonts w:eastAsia="Times New Roman"/>
          <w:color w:val="auto"/>
          <w:sz w:val="28"/>
          <w:szCs w:val="28"/>
        </w:rPr>
        <w:lastRenderedPageBreak/>
        <w:t>уровнях - основном и повышенном. Большое внимание уделено разбору примеров и задач</w:t>
      </w:r>
      <w:r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2B52D7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Миндрин</w:t>
      </w:r>
      <w:proofErr w:type="spellEnd"/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, А. С.</w:t>
      </w:r>
      <w:r w:rsidR="0024769E" w:rsidRPr="0024769E">
        <w:rPr>
          <w:rFonts w:eastAsia="Times New Roman"/>
          <w:color w:val="auto"/>
          <w:sz w:val="28"/>
          <w:szCs w:val="28"/>
        </w:rPr>
        <w:br/>
        <w:t xml:space="preserve">   Сельское хозяйство ФРГ в условиях глобализации / А. С.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Миндрин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, А. Я.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Кибиров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>, П. Н. Кулаков. - М.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НИПКЦ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Восход-А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>, 2015. - 156 с.</w:t>
      </w:r>
      <w:r>
        <w:rPr>
          <w:rFonts w:eastAsia="Times New Roman"/>
          <w:color w:val="auto"/>
          <w:sz w:val="28"/>
          <w:szCs w:val="28"/>
        </w:rPr>
        <w:t xml:space="preserve"> - ISBN 978-5-93055-380-2</w:t>
      </w:r>
      <w:r w:rsidR="0024769E" w:rsidRPr="0024769E">
        <w:rPr>
          <w:rFonts w:eastAsia="Times New Roman"/>
          <w:color w:val="auto"/>
          <w:sz w:val="28"/>
          <w:szCs w:val="28"/>
        </w:rPr>
        <w:t>.</w:t>
      </w:r>
      <w:r w:rsidR="0024769E" w:rsidRPr="0024769E">
        <w:rPr>
          <w:rFonts w:eastAsia="Times New Roman"/>
          <w:color w:val="auto"/>
          <w:sz w:val="28"/>
          <w:szCs w:val="28"/>
        </w:rPr>
        <w:br/>
        <w:t>В работе представлен передовой зарубежный опыт регулирования аграрного производства в Германии. В частности, рассмотрены формы, способы и механизмы поддержки сельскохозяйственных производителей и развития сельских территорий из финансовых источников ЕС и бюджета Министерства продовольствия, сельского хозяйства и защиты прав потребителей ФРГ. Большое внимание уделено кооперации и характеристике сельскохозяйственных кооперативов. В двух последних главах показана роль органов управления АПК в развитии сельского хозяйства и сельских территорий в условиях глобализации</w:t>
      </w:r>
      <w:r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2B52D7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Молодежный вектор развития аграрной науки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материалы 71-й студенческой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науч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конф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. Ч. VIII /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редкол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.: А. П. Пичугин, Н. В.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Стекольникова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>, В. Н. Образцов. - Воронеж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Изд-во Воронежского ГАУ, 2020. - 215 с. - ISBN 978-5-7267-1125-6;</w:t>
      </w:r>
      <w:r>
        <w:rPr>
          <w:rFonts w:eastAsia="Times New Roman"/>
          <w:color w:val="auto"/>
          <w:sz w:val="28"/>
          <w:szCs w:val="28"/>
        </w:rPr>
        <w:t xml:space="preserve"> 978-5-7267-1156-0 (ч. 8)</w:t>
      </w:r>
      <w:r w:rsidR="0024769E" w:rsidRPr="0024769E">
        <w:rPr>
          <w:rFonts w:eastAsia="Times New Roman"/>
          <w:color w:val="auto"/>
          <w:sz w:val="28"/>
          <w:szCs w:val="28"/>
        </w:rPr>
        <w:t>.</w:t>
      </w:r>
      <w:r w:rsidR="0024769E" w:rsidRPr="0024769E">
        <w:rPr>
          <w:rFonts w:eastAsia="Times New Roman"/>
          <w:color w:val="auto"/>
          <w:sz w:val="28"/>
          <w:szCs w:val="28"/>
        </w:rPr>
        <w:br/>
        <w:t xml:space="preserve">С марта по июнь 2020 г. в Воронежском ГАУ прошла 71-я студенческая научная конференция по актуальным проблемам АПК в области экономики, агрономии, агрохимии, экологии, землеустройства, механизации,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зооинженерии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>, ветеринарии, технологии хранения и переработки сельскохозяйственной продукции. В сборнике материалов конференции опубликованы результаты студенческих научно-исследовательских работ по вопросам выращивания основных продовольственных полевых и плодовых сельскохозяйственных культур. Исследованы направления стабилизации аграрного производства на основе повышения эффективности управления и финансовой устойчивости предприятий, снижения себестоимости производства различных сельскохозяйственных культур с использованием современных моделей и статистических методов на основе прогноза урожая и динамики развития предприятий АПК, изучены процессы интеграции и кооперации сельскохозяйственных товаропроизводителей, предложены меры по обеспечению продовольственной безопасности страны</w:t>
      </w:r>
      <w:r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2B52D7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Моремания</w:t>
      </w:r>
      <w:proofErr w:type="spellEnd"/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. От сотворения мира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сборник / сост. В. Балашова. - М.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СКОЛ, 2020. - 182 с.</w:t>
      </w:r>
      <w:r>
        <w:rPr>
          <w:rFonts w:eastAsia="Times New Roman"/>
          <w:color w:val="auto"/>
          <w:sz w:val="28"/>
          <w:szCs w:val="28"/>
        </w:rPr>
        <w:t xml:space="preserve"> - ISBN 978-5-6044011-4-9</w:t>
      </w:r>
      <w:r w:rsidR="0024769E" w:rsidRPr="0024769E"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2B52D7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Моремания</w:t>
      </w:r>
      <w:proofErr w:type="spellEnd"/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. Чудеса случаются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сборник / сост. В. Балашова. - М.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СКОЛ, 2020. - 314 с.</w:t>
      </w:r>
      <w:r>
        <w:rPr>
          <w:rFonts w:eastAsia="Times New Roman"/>
          <w:color w:val="auto"/>
          <w:sz w:val="28"/>
          <w:szCs w:val="28"/>
        </w:rPr>
        <w:t xml:space="preserve"> - ISBN 978-5-6044713-9-5</w:t>
      </w:r>
      <w:r w:rsidR="0024769E" w:rsidRPr="0024769E"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2B52D7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Мюллер, В. К.</w:t>
      </w:r>
      <w:r w:rsidR="0024769E" w:rsidRPr="0024769E">
        <w:rPr>
          <w:rFonts w:eastAsia="Times New Roman"/>
          <w:color w:val="auto"/>
          <w:sz w:val="28"/>
          <w:szCs w:val="28"/>
        </w:rPr>
        <w:br/>
        <w:t>   Новый англо-русский русско-английский словарь с современной транскрипцией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165 тысяч слов / В. К. Мюллер. - М.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Стандарт, 2020. - 928 с. -</w:t>
      </w:r>
      <w:r>
        <w:rPr>
          <w:rFonts w:eastAsia="Times New Roman"/>
          <w:color w:val="auto"/>
          <w:sz w:val="28"/>
          <w:szCs w:val="28"/>
        </w:rPr>
        <w:t xml:space="preserve"> ISBN 978-5-906710-54-3</w:t>
      </w:r>
      <w:r w:rsidR="0024769E" w:rsidRPr="0024769E">
        <w:rPr>
          <w:rFonts w:eastAsia="Times New Roman"/>
          <w:color w:val="auto"/>
          <w:sz w:val="28"/>
          <w:szCs w:val="28"/>
        </w:rPr>
        <w:t>.</w:t>
      </w:r>
      <w:r w:rsidR="0024769E" w:rsidRPr="0024769E">
        <w:rPr>
          <w:rFonts w:eastAsia="Times New Roman"/>
          <w:color w:val="auto"/>
          <w:sz w:val="28"/>
          <w:szCs w:val="28"/>
        </w:rPr>
        <w:br/>
      </w:r>
      <w:r w:rsidR="0024769E" w:rsidRPr="0024769E">
        <w:rPr>
          <w:rFonts w:eastAsia="Times New Roman"/>
          <w:color w:val="auto"/>
          <w:sz w:val="28"/>
          <w:szCs w:val="28"/>
        </w:rPr>
        <w:lastRenderedPageBreak/>
        <w:t>Представленный вниманию читателей словарь В. К. Мюллера в современной редакции содержит около 165 тысяч слов и словосочетаний, наиболее употребляемых в русском и английском языках. Содержащиеся в обеих частях книги слова, фразы и выражения снабжены общепринятой международной фонетической транскрипцией, обеспечивающей их правильное понимание и грамотное произношение. В словарных статьях отражается многообразие современной лексики, научных и специальных терминов, обычных разговорных выражений</w:t>
      </w:r>
      <w:r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2B52D7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Никульников</w:t>
      </w:r>
      <w:proofErr w:type="spellEnd"/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, В. С.</w:t>
      </w:r>
      <w:r w:rsidR="0024769E" w:rsidRPr="0024769E">
        <w:rPr>
          <w:rFonts w:eastAsia="Times New Roman"/>
          <w:color w:val="auto"/>
          <w:sz w:val="28"/>
          <w:szCs w:val="28"/>
        </w:rPr>
        <w:br/>
        <w:t>   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Ливенская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 порода свиней - ценный генофонд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монография / В. С.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Никульников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>. - Орел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Картуш, 2006. - 148 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с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. </w:t>
      </w:r>
      <w:r w:rsidR="0024769E" w:rsidRPr="0024769E">
        <w:rPr>
          <w:rFonts w:eastAsia="Times New Roman"/>
          <w:color w:val="auto"/>
          <w:sz w:val="28"/>
          <w:szCs w:val="28"/>
        </w:rPr>
        <w:br/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В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монографии показаны методы разведения, кормления и содержания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Ливенской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 породы свиней. Представлены данные контрольного откорма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ливенских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 свиней. Приведены результаты экспериментальной селекции по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Ливенской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 породе свиней. Даны рекомендации по совершенствованию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ливенских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 свиней в направлении повышения мясных и откормочных качеств</w:t>
      </w:r>
      <w:r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2B52D7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Организационно-экономические модели государственной поддержки инвестиционного развития агропромышленного производства</w:t>
      </w:r>
      <w:r w:rsidR="0024769E" w:rsidRPr="0024769E">
        <w:rPr>
          <w:rFonts w:eastAsia="Times New Roman"/>
          <w:color w:val="auto"/>
          <w:sz w:val="28"/>
          <w:szCs w:val="28"/>
        </w:rPr>
        <w:t xml:space="preserve"> / А. Я.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Кибиров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 [и др.]. - М.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Кадровый резерв, 2019. - 245 с.</w:t>
      </w:r>
      <w:r>
        <w:rPr>
          <w:rFonts w:eastAsia="Times New Roman"/>
          <w:color w:val="auto"/>
          <w:sz w:val="28"/>
          <w:szCs w:val="28"/>
        </w:rPr>
        <w:t xml:space="preserve"> - ISBN 978-5-6043257-0-4</w:t>
      </w:r>
      <w:r w:rsidR="0024769E" w:rsidRPr="0024769E">
        <w:rPr>
          <w:rFonts w:eastAsia="Times New Roman"/>
          <w:color w:val="auto"/>
          <w:sz w:val="28"/>
          <w:szCs w:val="28"/>
        </w:rPr>
        <w:t>.</w:t>
      </w:r>
      <w:r w:rsidR="0024769E" w:rsidRPr="0024769E">
        <w:rPr>
          <w:rFonts w:eastAsia="Times New Roman"/>
          <w:color w:val="auto"/>
          <w:sz w:val="28"/>
          <w:szCs w:val="28"/>
        </w:rPr>
        <w:br/>
        <w:t>Коллективная монография посвящена вопросам инвестиционного развития агропромышленного производства. Значительное место уделено организационно-экономическим моделям государственной поддержки в сельском хозяйстве. Особое внимание отводится различным сценарным моделям технико-технологической модернизации аграрного производства в условиях членства России в ВТО</w:t>
      </w:r>
      <w:r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2B52D7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Организация инновационной деятельности в АПК</w:t>
      </w:r>
      <w:r w:rsidR="0024769E" w:rsidRPr="0024769E">
        <w:rPr>
          <w:rFonts w:eastAsia="Times New Roman"/>
          <w:color w:val="auto"/>
          <w:sz w:val="28"/>
          <w:szCs w:val="28"/>
        </w:rPr>
        <w:t xml:space="preserve"> : учеб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.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п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>особие / В. И. Нечаев [и др.] ; под ред. В. И. Нечаева. - М.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КолосС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>, 2012. - 296 с. : ил. - (Учебники и учеб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.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п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>особия для студентов вузов).</w:t>
      </w:r>
      <w:r>
        <w:rPr>
          <w:rFonts w:eastAsia="Times New Roman"/>
          <w:color w:val="auto"/>
          <w:sz w:val="28"/>
          <w:szCs w:val="28"/>
        </w:rPr>
        <w:t xml:space="preserve"> - ISBN 978-5-9532-0566-5</w:t>
      </w:r>
      <w:r w:rsidR="0024769E" w:rsidRPr="0024769E">
        <w:rPr>
          <w:rFonts w:eastAsia="Times New Roman"/>
          <w:color w:val="auto"/>
          <w:sz w:val="28"/>
          <w:szCs w:val="28"/>
        </w:rPr>
        <w:t>.</w:t>
      </w:r>
      <w:r w:rsidR="0024769E" w:rsidRPr="0024769E">
        <w:rPr>
          <w:rFonts w:eastAsia="Times New Roman"/>
          <w:color w:val="auto"/>
          <w:sz w:val="28"/>
          <w:szCs w:val="28"/>
        </w:rPr>
        <w:br/>
        <w:t xml:space="preserve">Рассмотрены теоретические основы и организационные формы инновационной деятельности в АПК, ее финансовое и кадровое обеспечение, приоритетные направления, связанные с сохранением и приумножением почвенного плодородия, повышением урожайности и качества сельскохозяйственных культур, ростом эффективности отраслей АПК. Широко представлен отечественный и зарубежный опыт. Особое внимание уделено деятельности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инновационно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 активных предприятий, показаны пути их инновационного развития и достижения небывало высоких результатов при производстве зерна,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маслосемян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>, сахарной свеклы, молока, продукции животноводства</w:t>
      </w:r>
      <w:r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2B52D7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Орел в эпоху императора Александра III. События и люди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к 450-летию основания г. Орла. - Орёл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Труд, 2016. - 168 с.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ил.</w:t>
      </w:r>
      <w:r w:rsidR="0024769E" w:rsidRPr="0024769E">
        <w:rPr>
          <w:rFonts w:eastAsia="Times New Roman"/>
          <w:color w:val="auto"/>
          <w:sz w:val="28"/>
          <w:szCs w:val="28"/>
        </w:rPr>
        <w:br/>
      </w:r>
      <w:r w:rsidR="0024769E" w:rsidRPr="0024769E">
        <w:rPr>
          <w:rFonts w:eastAsia="Times New Roman"/>
          <w:color w:val="auto"/>
          <w:sz w:val="28"/>
          <w:szCs w:val="28"/>
        </w:rPr>
        <w:lastRenderedPageBreak/>
        <w:t xml:space="preserve">Сборник охватывает не только период царствования Императора Александра III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c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 1881 по 1894 годы, но и затрагивает предшествующие и последующие периоды в годы правления его отца Императора Александра II и сына Императора Николая II. В нем рассказывается о забытых и малоизвестных событиях орловской жизни, общественных деятелях 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г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>. Орла, известных людях Российской Империи связанных с историей нашего города. Включает в себя воспоминания современников</w:t>
      </w:r>
      <w:r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2B52D7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Орошаемые культурные пастбища</w:t>
      </w:r>
      <w:r w:rsidR="0024769E" w:rsidRPr="0024769E">
        <w:rPr>
          <w:rFonts w:eastAsia="Times New Roman"/>
          <w:color w:val="auto"/>
          <w:sz w:val="28"/>
          <w:szCs w:val="28"/>
        </w:rPr>
        <w:t xml:space="preserve"> / Н. Г. Андреев [и др.]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под ред. Н. Г. Андреева . - 4-е изд.,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. и доп. - М. :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Агропромиздат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>, 1992. - 272 с. : ил. - ISBN 5-10-002315-5.</w:t>
      </w:r>
      <w:r w:rsidR="0024769E" w:rsidRPr="0024769E">
        <w:rPr>
          <w:rFonts w:eastAsia="Times New Roman"/>
          <w:color w:val="auto"/>
          <w:sz w:val="28"/>
          <w:szCs w:val="28"/>
        </w:rPr>
        <w:br/>
        <w:t>Обобщен многолетний опыт создания орошаемых культурных пастбищ,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="0024769E" w:rsidRPr="0024769E">
        <w:rPr>
          <w:rFonts w:eastAsia="Times New Roman"/>
          <w:color w:val="auto"/>
          <w:sz w:val="28"/>
          <w:szCs w:val="28"/>
        </w:rPr>
        <w:t xml:space="preserve">описаны перспективные технологии улучшения природных кормовых угодий и рационального использования пастбищных травостоев. Значительное внимание уделено режимам орошения пастбищ, внесению минеральных удобрений, использованию биологического азота бобовых растений, применению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бесподстилочного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 навоза и сточных вод городов и промышленных центров с учетом охраны окружающей среды</w:t>
      </w:r>
      <w:r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2B52D7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Особов</w:t>
      </w:r>
      <w:proofErr w:type="spellEnd"/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, В. И.</w:t>
      </w:r>
      <w:r w:rsidR="0024769E" w:rsidRPr="0024769E">
        <w:rPr>
          <w:rFonts w:eastAsia="Times New Roman"/>
          <w:color w:val="auto"/>
          <w:sz w:val="28"/>
          <w:szCs w:val="28"/>
        </w:rPr>
        <w:br/>
        <w:t xml:space="preserve">   Механическая технология кормов / В. И.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Особов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>. - М.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Колос, 2009. - 344 с. -</w:t>
      </w:r>
      <w:r>
        <w:rPr>
          <w:rFonts w:eastAsia="Times New Roman"/>
          <w:color w:val="auto"/>
          <w:sz w:val="28"/>
          <w:szCs w:val="28"/>
        </w:rPr>
        <w:t xml:space="preserve"> ISBN 978-5-10-004036-1</w:t>
      </w:r>
      <w:r w:rsidR="0024769E" w:rsidRPr="0024769E">
        <w:rPr>
          <w:rFonts w:eastAsia="Times New Roman"/>
          <w:color w:val="auto"/>
          <w:sz w:val="28"/>
          <w:szCs w:val="28"/>
        </w:rPr>
        <w:t>.</w:t>
      </w:r>
      <w:r w:rsidR="0024769E" w:rsidRPr="0024769E">
        <w:rPr>
          <w:rFonts w:eastAsia="Times New Roman"/>
          <w:color w:val="auto"/>
          <w:sz w:val="28"/>
          <w:szCs w:val="28"/>
        </w:rPr>
        <w:br/>
        <w:t>В книге рассмотрены современные технологии заготовки ко</w:t>
      </w:r>
      <w:r>
        <w:rPr>
          <w:rFonts w:eastAsia="Times New Roman"/>
          <w:color w:val="auto"/>
          <w:sz w:val="28"/>
          <w:szCs w:val="28"/>
        </w:rPr>
        <w:t>р</w:t>
      </w:r>
      <w:r w:rsidR="0024769E" w:rsidRPr="0024769E">
        <w:rPr>
          <w:rFonts w:eastAsia="Times New Roman"/>
          <w:color w:val="auto"/>
          <w:sz w:val="28"/>
          <w:szCs w:val="28"/>
        </w:rPr>
        <w:t xml:space="preserve">мов из трав и силосных культур, их физико-механические и технологические свойства. Проанализированы технологические процессы скашивания растений, интенсификации их полевой сушки,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валкообразования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 скошенной массы, а также измельчения и прессования кормов. На основе технологических свойств и закономерностей технологических рассмотрены теории и методы расчета рабочих органов косилок,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ворошилок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,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валкообразователей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, кормоуборочных комбайнов, пресс-подборщиков,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грануляторов</w:t>
      </w:r>
      <w:proofErr w:type="spellEnd"/>
      <w:r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2B52D7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Письменный, Д. Т.</w:t>
      </w:r>
      <w:r w:rsidR="0024769E" w:rsidRPr="0024769E">
        <w:rPr>
          <w:rFonts w:eastAsia="Times New Roman"/>
          <w:color w:val="auto"/>
          <w:sz w:val="28"/>
          <w:szCs w:val="28"/>
        </w:rPr>
        <w:br/>
        <w:t>   Конспект лекций по высшей математике: полный курс / Д. Т. Письменный. - 11-е изд. - М.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Айрис-пресс, 2013. - 608 с. : ил. - (Высшее образование). - ISBN 978-5-8112-4866-7</w:t>
      </w:r>
      <w:r>
        <w:rPr>
          <w:rFonts w:eastAsia="Times New Roman"/>
          <w:color w:val="auto"/>
          <w:sz w:val="28"/>
          <w:szCs w:val="28"/>
        </w:rPr>
        <w:t>.</w:t>
      </w:r>
      <w:r w:rsidR="0024769E" w:rsidRPr="0024769E">
        <w:rPr>
          <w:rFonts w:eastAsia="Times New Roman"/>
          <w:color w:val="auto"/>
          <w:sz w:val="28"/>
          <w:szCs w:val="28"/>
        </w:rPr>
        <w:br/>
        <w:t>Книга содержит необходимый материал по всем разделам курса высшей математики (линейная и векторная алгебра, аналитическая геометрия, основы математического анализа), а также дополнительные главы, необходимые при изучении специальных курсов (двойные, тройные, криволинейные и поверхностные интегралы, дифференциальные уравнения, элементы теории поля и теории функций комплексного переменного, основы операционного исчисления). Изложение теоретического материала по всем темам сопровождается рассмотрением большого количества примеров и задач, ведется на доступном, по возможности строгом языке</w:t>
      </w:r>
      <w:r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2B52D7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lastRenderedPageBreak/>
        <w:t xml:space="preserve"> </w:t>
      </w:r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Письменный, Д. Т.</w:t>
      </w:r>
      <w:r w:rsidR="0024769E" w:rsidRPr="0024769E">
        <w:rPr>
          <w:rFonts w:eastAsia="Times New Roman"/>
          <w:color w:val="auto"/>
          <w:sz w:val="28"/>
          <w:szCs w:val="28"/>
        </w:rPr>
        <w:br/>
        <w:t>   Конспект лекций по высшей математике: полный курс / Д. Т. Письменный. - 18-е изд. - М.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АЙРИС-пресс, 2021. - 608 с. : ил. - (Высшее образование). -</w:t>
      </w:r>
      <w:r w:rsidR="009A04D9">
        <w:rPr>
          <w:rFonts w:eastAsia="Times New Roman"/>
          <w:color w:val="auto"/>
          <w:sz w:val="28"/>
          <w:szCs w:val="28"/>
        </w:rPr>
        <w:t xml:space="preserve"> ISBN 978-5-8112-6472-8</w:t>
      </w:r>
      <w:r w:rsidR="0024769E" w:rsidRPr="0024769E">
        <w:rPr>
          <w:rFonts w:eastAsia="Times New Roman"/>
          <w:color w:val="auto"/>
          <w:sz w:val="28"/>
          <w:szCs w:val="28"/>
        </w:rPr>
        <w:t>.</w:t>
      </w:r>
      <w:r w:rsidR="0024769E" w:rsidRPr="0024769E">
        <w:rPr>
          <w:rFonts w:eastAsia="Times New Roman"/>
          <w:color w:val="auto"/>
          <w:sz w:val="28"/>
          <w:szCs w:val="28"/>
        </w:rPr>
        <w:br/>
        <w:t>Книга содержит необходимый материал по всем разделам курса высшей математики (линейная и векторная алгебра, аналитическая геометрия, основы математического анализа), а также дополнительные главы, необходимые при изучении специальных курсов (двойные, тройные, криволинейные и поверхностные интегралы, дифференциальные уравнения, элементы теории поля и теории функций комплексного переменного, основы операционного исчисления). Изложение теоретического материала по всем темам сопровождается рассмотрением большого количества примеров и задач, ведется на доступном, по возможности строгом языке</w:t>
      </w:r>
      <w:r w:rsidR="009A04D9"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9A04D9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По обе стороны моста. Сон о море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сборник / сост.: В. Балашова, Г. Малышева, С. Малышева. - М.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СКОЛ, 2020. - 330 с.</w:t>
      </w:r>
      <w:r>
        <w:rPr>
          <w:rFonts w:eastAsia="Times New Roman"/>
          <w:color w:val="auto"/>
          <w:sz w:val="28"/>
          <w:szCs w:val="28"/>
        </w:rPr>
        <w:t xml:space="preserve"> - ISBN 978-5-6044713-3-3</w:t>
      </w:r>
      <w:r w:rsidR="0024769E" w:rsidRPr="0024769E"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9A04D9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 xml:space="preserve">Породы и популяции кур, разводимых в </w:t>
      </w:r>
      <w:proofErr w:type="spellStart"/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генофондном</w:t>
      </w:r>
      <w:proofErr w:type="spellEnd"/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 xml:space="preserve"> хозяйстве ГНУ ВНИИГРЖ </w:t>
      </w:r>
      <w:proofErr w:type="spellStart"/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Россельхозакадемии</w:t>
      </w:r>
      <w:proofErr w:type="spellEnd"/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альбом / сост.: И. А.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Паронян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, К. В.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Племяшов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>, Е. Л. Сегал [и др.]. - СПб.; Пушкин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ВНИИГРЖ, 2014. - 92 с.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ил. </w:t>
      </w:r>
      <w:r w:rsidR="0024769E" w:rsidRPr="0024769E">
        <w:rPr>
          <w:rFonts w:eastAsia="Times New Roman"/>
          <w:color w:val="auto"/>
          <w:sz w:val="28"/>
          <w:szCs w:val="28"/>
        </w:rPr>
        <w:br/>
        <w:t xml:space="preserve">Представленные в альбоме породы и популяции кур, сохраняемые в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генофондном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 хозяйстве, имеют перспективное значение в птицеводстве. Сохранение генофонда птицы позволит в дальнейшем получать новые породы, кроссы и линии кур, как в мясном, так и яичном птицеводстве, пользующиеся спросом на птицефабриках, фермерских и приусадебных хозяйствах</w:t>
      </w:r>
      <w:r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9A04D9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Превратим цифру в бумагу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сборник / сост. В. Балашова. - М.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СКОЛ, 2021. - 302 с.</w:t>
      </w:r>
      <w:r>
        <w:rPr>
          <w:rFonts w:eastAsia="Times New Roman"/>
          <w:color w:val="auto"/>
          <w:sz w:val="28"/>
          <w:szCs w:val="28"/>
        </w:rPr>
        <w:t xml:space="preserve"> - ISBN 978-5-6045540-9-8</w:t>
      </w:r>
      <w:r w:rsidR="0024769E" w:rsidRPr="0024769E"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9A04D9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Решающий эксперимент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сборник / сост. В. Балашова. - М.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СКОЛ, 2022. - 294 с.</w:t>
      </w:r>
      <w:r>
        <w:rPr>
          <w:rFonts w:eastAsia="Times New Roman"/>
          <w:color w:val="auto"/>
          <w:sz w:val="28"/>
          <w:szCs w:val="28"/>
        </w:rPr>
        <w:t xml:space="preserve"> - ISBN 978-5-6047150-8-6</w:t>
      </w:r>
      <w:r w:rsidR="0024769E" w:rsidRPr="0024769E"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9A04D9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Сиверс</w:t>
      </w:r>
      <w:proofErr w:type="spellEnd"/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, А. М.</w:t>
      </w:r>
      <w:r w:rsidR="0024769E" w:rsidRPr="0024769E">
        <w:rPr>
          <w:rFonts w:eastAsia="Times New Roman"/>
          <w:color w:val="auto"/>
          <w:sz w:val="28"/>
          <w:szCs w:val="28"/>
        </w:rPr>
        <w:br/>
        <w:t xml:space="preserve">   Дневник. 1916-1919 / А. М.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Сиверс</w:t>
      </w:r>
      <w:proofErr w:type="spellEnd"/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сост.,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предисл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.,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коммент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. А. Б.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Гуларян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>. - М.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Кучково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 поле, 2019. - 600 с.</w:t>
      </w:r>
      <w:r>
        <w:rPr>
          <w:rFonts w:eastAsia="Times New Roman"/>
          <w:color w:val="auto"/>
          <w:sz w:val="28"/>
          <w:szCs w:val="28"/>
        </w:rPr>
        <w:t xml:space="preserve"> : ил. - ISBN 978-5-9950-0933-7.</w:t>
      </w:r>
      <w:r w:rsidR="0024769E" w:rsidRPr="0024769E">
        <w:rPr>
          <w:rFonts w:eastAsia="Times New Roman"/>
          <w:color w:val="auto"/>
          <w:sz w:val="28"/>
          <w:szCs w:val="28"/>
        </w:rPr>
        <w:br/>
        <w:t xml:space="preserve">Дневники генерал-лейтенанта Александра Михайловича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Сиверса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 (1868-после 1932) представляют собой уникальный исторический материал. Они вносят ясность во многие детали биографии автора. Кроме того, содержат личные впечатления А. М.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Сиверса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 от общения с такими видными деятелями Белого движения, как А. И. Деникин, А. С.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Лукомский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, И. П. Романовский. Также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Сиверсу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 были известны и представители Красной армии - генералы А. А. Балтийский, П. П. Лебедев, Н. Н. Ст</w:t>
      </w:r>
      <w:r w:rsidR="00A00597">
        <w:rPr>
          <w:rFonts w:eastAsia="Times New Roman"/>
          <w:color w:val="auto"/>
          <w:sz w:val="28"/>
          <w:szCs w:val="28"/>
        </w:rPr>
        <w:t>огов и др. Не менее интересны и</w:t>
      </w:r>
      <w:r w:rsidR="0024769E" w:rsidRPr="0024769E">
        <w:rPr>
          <w:rFonts w:eastAsia="Times New Roman"/>
          <w:color w:val="auto"/>
          <w:sz w:val="28"/>
          <w:szCs w:val="28"/>
        </w:rPr>
        <w:t xml:space="preserve">зложенные в дневнике факты, касающиеся ведения войны, армейского управления и строительства. Шесть тетрадей, написанных с 1916 по 1919 г., ныне </w:t>
      </w:r>
      <w:r w:rsidR="0024769E" w:rsidRPr="0024769E">
        <w:rPr>
          <w:rFonts w:eastAsia="Times New Roman"/>
          <w:color w:val="auto"/>
          <w:sz w:val="28"/>
          <w:szCs w:val="28"/>
        </w:rPr>
        <w:lastRenderedPageBreak/>
        <w:t>хранящихся в Государственном архиве Российской Федерации, дополнят и сделают объемнее картину Великой войны 1914-1918 гг. и Великой русской революции</w:t>
      </w:r>
      <w:r w:rsidR="00A00597"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A00597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 xml:space="preserve">Справочник </w:t>
      </w:r>
      <w:proofErr w:type="spellStart"/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cвиновода</w:t>
      </w:r>
      <w:proofErr w:type="spellEnd"/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каталог. - [Б. м.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б. и.], [202-]. - 205 с. : ил.</w:t>
      </w:r>
      <w:r w:rsidR="0024769E" w:rsidRPr="0024769E">
        <w:rPr>
          <w:rFonts w:eastAsia="Times New Roman"/>
          <w:color w:val="auto"/>
          <w:sz w:val="28"/>
          <w:szCs w:val="28"/>
        </w:rPr>
        <w:br/>
        <w:t>В данном каталоге представлены средства, выпускаемые компанией "</w:t>
      </w:r>
      <w:proofErr w:type="spellStart"/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ВИК-здоровье</w:t>
      </w:r>
      <w:proofErr w:type="spellEnd"/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животных" и активно продвигаемые компанией ВЕТМАРКЕТ. Ветеринарные преп</w:t>
      </w:r>
      <w:r>
        <w:rPr>
          <w:rFonts w:eastAsia="Times New Roman"/>
          <w:color w:val="auto"/>
          <w:sz w:val="28"/>
          <w:szCs w:val="28"/>
        </w:rPr>
        <w:t>а</w:t>
      </w:r>
      <w:r w:rsidR="0024769E" w:rsidRPr="0024769E">
        <w:rPr>
          <w:rFonts w:eastAsia="Times New Roman"/>
          <w:color w:val="auto"/>
          <w:sz w:val="28"/>
          <w:szCs w:val="28"/>
        </w:rPr>
        <w:t>раты, разработанные в лабораториях ГК ВИК, отвечают всем стандартам, и могут быть зарегистрированы в любой стране без дополнительных исследований</w:t>
      </w:r>
      <w:r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A00597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Справочник ветеринарного врача по мелким домашним животным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каталог. - [Б. м.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б. и.], [202-]. - 96 с. : ил.</w:t>
      </w:r>
      <w:r w:rsidR="0024769E" w:rsidRPr="0024769E">
        <w:rPr>
          <w:rFonts w:eastAsia="Times New Roman"/>
          <w:color w:val="auto"/>
          <w:sz w:val="28"/>
          <w:szCs w:val="28"/>
        </w:rPr>
        <w:br/>
        <w:t>В данном каталоге представлены средства, выпускаемые компанией "</w:t>
      </w:r>
      <w:proofErr w:type="spellStart"/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ВИК-здоровье</w:t>
      </w:r>
      <w:proofErr w:type="spellEnd"/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животных" и активно продвигаемые компанией ВЕТМАРКЕТ. Ветеринарные преп</w:t>
      </w:r>
      <w:r>
        <w:rPr>
          <w:rFonts w:eastAsia="Times New Roman"/>
          <w:color w:val="auto"/>
          <w:sz w:val="28"/>
          <w:szCs w:val="28"/>
        </w:rPr>
        <w:t>а</w:t>
      </w:r>
      <w:r w:rsidR="0024769E" w:rsidRPr="0024769E">
        <w:rPr>
          <w:rFonts w:eastAsia="Times New Roman"/>
          <w:color w:val="auto"/>
          <w:sz w:val="28"/>
          <w:szCs w:val="28"/>
        </w:rPr>
        <w:t>раты, разработанные в лабораториях ГК ВИК, отвечают всем стандартам, и могут быть зарегистрированы в любой стране без дополнительных исследований</w:t>
      </w:r>
      <w:r w:rsidR="001D589B"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1D589B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Справочник ветеринарных препаратов компании "</w:t>
      </w:r>
      <w:proofErr w:type="spellStart"/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ИнноВет</w:t>
      </w:r>
      <w:proofErr w:type="spellEnd"/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"</w:t>
      </w:r>
      <w:r w:rsidR="0024769E" w:rsidRPr="0024769E">
        <w:rPr>
          <w:rFonts w:eastAsia="Times New Roman"/>
          <w:color w:val="auto"/>
          <w:sz w:val="28"/>
          <w:szCs w:val="28"/>
        </w:rPr>
        <w:t>. - М.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ИнноВет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>, [202-]. - 46 с. : ил.</w:t>
      </w:r>
      <w:r w:rsidR="0024769E" w:rsidRPr="0024769E">
        <w:rPr>
          <w:rFonts w:eastAsia="Times New Roman"/>
          <w:color w:val="auto"/>
          <w:sz w:val="28"/>
          <w:szCs w:val="28"/>
        </w:rPr>
        <w:br/>
        <w:t>Компания "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ИнноВет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>", представляющая на российском рынке продукцию известных заводов, расположенных в России, Аргентине, Венгрии, Франции, Германии предлагает вниманию потребителей ветеринарные препараты высокого качества, стандартов GMP</w:t>
      </w:r>
      <w:r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1D589B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Сухочева</w:t>
      </w:r>
      <w:proofErr w:type="spellEnd"/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, Н. А.</w:t>
      </w:r>
      <w:r w:rsidR="0024769E" w:rsidRPr="0024769E">
        <w:rPr>
          <w:rFonts w:eastAsia="Times New Roman"/>
          <w:color w:val="auto"/>
          <w:sz w:val="28"/>
          <w:szCs w:val="28"/>
        </w:rPr>
        <w:br/>
        <w:t>   Совершенствование управления эффективностью производства масличных культур [Электронный ресурс]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монография / Н. А.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Сухочева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, Т. И.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Грудкина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>. - Электрон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.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д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>ан. - Орел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Изд-во Орловского ГАУ, 2022. - 1 электрон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.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о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>пт. диск (CD-ROM). - Загл. с титул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.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э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>крана.</w:t>
      </w:r>
      <w:r w:rsidRPr="0024769E">
        <w:rPr>
          <w:rFonts w:eastAsia="Times New Roman"/>
          <w:color w:val="auto"/>
          <w:sz w:val="28"/>
          <w:szCs w:val="28"/>
        </w:rPr>
        <w:t xml:space="preserve"> </w:t>
      </w:r>
      <w:r w:rsidR="0024769E" w:rsidRPr="0024769E">
        <w:rPr>
          <w:rFonts w:eastAsia="Times New Roman"/>
          <w:color w:val="auto"/>
          <w:sz w:val="28"/>
          <w:szCs w:val="28"/>
        </w:rPr>
        <w:br/>
        <w:t>В монографии раскрыта сущность и содержание эффективности производства масличных культур и управления ею, представлена система критериев, факторов и показателей оценки эффективности производства масличных культур. Проведен анализ ресурсного потенциала и эффективности его использования в отдельных сельскохозяйственных организациях. Предложена функциональная модель программного комплекса совершенствования управления эффективностью производства масличных культур; обоснована матрица ответственности и полномочий работников по совершенствованию управления эффективностью производства, на примере рапса. Представлен прогноз расширения площадей под масличными культурами, повышения урожайности и снижения себестоимости производства масличных культур на основе внедрения инновационных технологий, соответствующие управленческие решения и экономическая эффективность их реализации. Монография предназначена для научных сотрудников, руководителей и специалистов АПК, преподавателей, аспирантов, обучающихся высших учебных заведений аграрного профиля</w:t>
      </w:r>
      <w:r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1D589B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lastRenderedPageBreak/>
        <w:t xml:space="preserve"> </w:t>
      </w:r>
      <w:proofErr w:type="spellStart"/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Сухочева</w:t>
      </w:r>
      <w:proofErr w:type="spellEnd"/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, Н. А.</w:t>
      </w:r>
      <w:r w:rsidR="0024769E" w:rsidRPr="0024769E">
        <w:rPr>
          <w:rFonts w:eastAsia="Times New Roman"/>
          <w:color w:val="auto"/>
          <w:sz w:val="28"/>
          <w:szCs w:val="28"/>
        </w:rPr>
        <w:br/>
        <w:t>   Совершенствование управления эффективностью производства масличных культур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монография / Н. А.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Сухочева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, Т. И.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Грудкина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>. - Орел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Изд-во Орловского ГАУ, 2022. - </w:t>
      </w:r>
      <w:r>
        <w:rPr>
          <w:rFonts w:eastAsia="Times New Roman"/>
          <w:color w:val="auto"/>
          <w:sz w:val="28"/>
          <w:szCs w:val="28"/>
        </w:rPr>
        <w:t>192 с. - ISBN 978-5-93382-372-8.</w:t>
      </w:r>
      <w:r w:rsidR="0024769E" w:rsidRPr="0024769E">
        <w:rPr>
          <w:rFonts w:eastAsia="Times New Roman"/>
          <w:color w:val="auto"/>
          <w:sz w:val="28"/>
          <w:szCs w:val="28"/>
        </w:rPr>
        <w:br/>
        <w:t>В монографии раскрыта сущность и содержание эффективности производства масличных культур и управления ею, представлена система критериев, факторов и показателей оценки эффективности производства масличных культур. Проведен анализ ресурсного потенциала и эффективности его использования в отдельных сельскохозяйственных организациях. Предложена функциональная модель программного комплекса совершенствования управления эффективностью производства масличных культур; обоснована матрица ответственности и полномочий работников по совершенствованию управления эффективностью производства, на примере рапса. Представлен прогноз расширения площадей под масличными культурами, повышения урожайности и снижения себестоимости производства масличных культур на основе внедрения инновационных технологий, соответствующие управленческие решения и экономическая эффективность их реализации. Монография предназначена для научных сотрудников, руководителей и специалистов АПК, преподавателей, аспирантов, обучающихся высших учебных заведений аграрного профиля</w:t>
      </w:r>
      <w:r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1D589B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Тайна синего сапфира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сборник / сост. В. Балашова. - М.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СКОЛ, 2021. - 338 с.</w:t>
      </w:r>
      <w:r>
        <w:rPr>
          <w:rFonts w:eastAsia="Times New Roman"/>
          <w:color w:val="auto"/>
          <w:sz w:val="28"/>
          <w:szCs w:val="28"/>
        </w:rPr>
        <w:t xml:space="preserve"> - ISBN 978-5-6044713-8-8</w:t>
      </w:r>
      <w:r w:rsidR="0024769E" w:rsidRPr="0024769E"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1D589B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Трошин, В. Ф.</w:t>
      </w:r>
      <w:r w:rsidR="0024769E" w:rsidRPr="0024769E">
        <w:rPr>
          <w:rFonts w:eastAsia="Times New Roman"/>
          <w:color w:val="auto"/>
          <w:sz w:val="28"/>
          <w:szCs w:val="28"/>
        </w:rPr>
        <w:br/>
        <w:t>   Конструкции из дерева и пластмасс : метод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.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у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>казания к курсовому проектированию для студентов специальностей: 270102 "Промышленное и гражданское строительство", 270115 "Экспертиза и управление недвижимостью" / В. Ф. Трошин, Н. В. Борисова. - Орел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Изд-во Орел ГАУ, 2012. - 28 с.</w:t>
      </w:r>
      <w:r w:rsidR="0024769E" w:rsidRPr="0024769E">
        <w:rPr>
          <w:rFonts w:eastAsia="Times New Roman"/>
          <w:color w:val="auto"/>
          <w:sz w:val="28"/>
          <w:szCs w:val="28"/>
        </w:rPr>
        <w:br/>
      </w:r>
      <w:r>
        <w:rPr>
          <w:rFonts w:eastAsia="Times New Roman"/>
          <w:color w:val="auto"/>
          <w:sz w:val="28"/>
          <w:szCs w:val="28"/>
        </w:rPr>
        <w:t>М</w:t>
      </w:r>
      <w:r w:rsidR="0024769E" w:rsidRPr="0024769E">
        <w:rPr>
          <w:rFonts w:eastAsia="Times New Roman"/>
          <w:color w:val="auto"/>
          <w:sz w:val="28"/>
          <w:szCs w:val="28"/>
        </w:rPr>
        <w:t>етодические указания содержат сведения о составе курсового проекта и рекомендации по проектированию ограждающих и несущих конструкций, обеспечению долговечности конструкций, а также оформлению текстовой и графической части проекта</w:t>
      </w:r>
      <w:r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24769E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24769E">
        <w:rPr>
          <w:rFonts w:eastAsia="Times New Roman"/>
          <w:b/>
          <w:bCs/>
          <w:color w:val="auto"/>
          <w:sz w:val="28"/>
          <w:szCs w:val="28"/>
        </w:rPr>
        <w:t>Федорова, В. Н.</w:t>
      </w:r>
      <w:r w:rsidRPr="0024769E">
        <w:rPr>
          <w:rFonts w:eastAsia="Times New Roman"/>
          <w:color w:val="auto"/>
          <w:sz w:val="28"/>
          <w:szCs w:val="28"/>
        </w:rPr>
        <w:br/>
        <w:t>   Физика</w:t>
      </w:r>
      <w:proofErr w:type="gramStart"/>
      <w:r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4769E">
        <w:rPr>
          <w:rFonts w:eastAsia="Times New Roman"/>
          <w:color w:val="auto"/>
          <w:sz w:val="28"/>
          <w:szCs w:val="28"/>
        </w:rPr>
        <w:t xml:space="preserve"> учебник / В. Н. Федорова, Е. В. </w:t>
      </w:r>
      <w:proofErr w:type="spellStart"/>
      <w:r w:rsidRPr="0024769E">
        <w:rPr>
          <w:rFonts w:eastAsia="Times New Roman"/>
          <w:color w:val="auto"/>
          <w:sz w:val="28"/>
          <w:szCs w:val="28"/>
        </w:rPr>
        <w:t>Фаустов</w:t>
      </w:r>
      <w:proofErr w:type="spellEnd"/>
      <w:r w:rsidRPr="0024769E">
        <w:rPr>
          <w:rFonts w:eastAsia="Times New Roman"/>
          <w:color w:val="auto"/>
          <w:sz w:val="28"/>
          <w:szCs w:val="28"/>
        </w:rPr>
        <w:t xml:space="preserve">. - 2-е изд., </w:t>
      </w:r>
      <w:proofErr w:type="spellStart"/>
      <w:r w:rsidRPr="0024769E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24769E">
        <w:rPr>
          <w:rFonts w:eastAsia="Times New Roman"/>
          <w:color w:val="auto"/>
          <w:sz w:val="28"/>
          <w:szCs w:val="28"/>
        </w:rPr>
        <w:t xml:space="preserve">. и доп. - М. : </w:t>
      </w:r>
      <w:proofErr w:type="spellStart"/>
      <w:r w:rsidRPr="0024769E">
        <w:rPr>
          <w:rFonts w:eastAsia="Times New Roman"/>
          <w:color w:val="auto"/>
          <w:sz w:val="28"/>
          <w:szCs w:val="28"/>
        </w:rPr>
        <w:t>ГЭОТАР-Медиа</w:t>
      </w:r>
      <w:proofErr w:type="spellEnd"/>
      <w:r w:rsidRPr="0024769E">
        <w:rPr>
          <w:rFonts w:eastAsia="Times New Roman"/>
          <w:color w:val="auto"/>
          <w:sz w:val="28"/>
          <w:szCs w:val="28"/>
        </w:rPr>
        <w:t xml:space="preserve">, 2020. - 400 с. : ил. - DOI: 10.33029/9704-5203-5-PHF-2020-1-400. - </w:t>
      </w:r>
      <w:r w:rsidR="001B5A65">
        <w:rPr>
          <w:rFonts w:eastAsia="Times New Roman"/>
          <w:color w:val="auto"/>
          <w:sz w:val="28"/>
          <w:szCs w:val="28"/>
        </w:rPr>
        <w:t>ISBN 978-5-9704-5203-5</w:t>
      </w:r>
      <w:r w:rsidRPr="0024769E">
        <w:rPr>
          <w:rFonts w:eastAsia="Times New Roman"/>
          <w:color w:val="auto"/>
          <w:sz w:val="28"/>
          <w:szCs w:val="28"/>
        </w:rPr>
        <w:t>.</w:t>
      </w:r>
      <w:r w:rsidRPr="0024769E">
        <w:rPr>
          <w:rFonts w:eastAsia="Times New Roman"/>
          <w:color w:val="auto"/>
          <w:sz w:val="28"/>
          <w:szCs w:val="28"/>
        </w:rPr>
        <w:br/>
        <w:t xml:space="preserve">Учебник подготовлен в соответствии с программой для среднего профессионального образования. Он содержит систематизированное изложение физических понятий, явлений и законов. Каждая тема сопровождается задачами с полным численным решением. Часть задач иллюстрирует применение законов физики к медико-биологическим системам. В конце каждой темы помещена таблица основных понятий </w:t>
      </w:r>
      <w:r w:rsidRPr="0024769E">
        <w:rPr>
          <w:rFonts w:eastAsia="Times New Roman"/>
          <w:color w:val="auto"/>
          <w:sz w:val="28"/>
          <w:szCs w:val="28"/>
        </w:rPr>
        <w:lastRenderedPageBreak/>
        <w:t>и формул, представлен обширный материал для самостоятельной и внеаудиторной работы, помогающий закрепить полученные знания</w:t>
      </w:r>
      <w:r w:rsidR="001B5A65"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1B5A65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Физиология и этология животных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учебник / В. Ф. Лысов [и др.] ; под ред. В. И. Максимова. - 2-е изд.,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. и доп. - М. :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КолосС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>, 2012. - 605 с. : ил. - (Учебники и учеб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.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п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особия для студентов вузов). - </w:t>
      </w:r>
      <w:r>
        <w:rPr>
          <w:rFonts w:eastAsia="Times New Roman"/>
          <w:color w:val="auto"/>
          <w:sz w:val="28"/>
          <w:szCs w:val="28"/>
        </w:rPr>
        <w:t>ISBN 978-5-9532-0826-0</w:t>
      </w:r>
      <w:r w:rsidR="0024769E" w:rsidRPr="0024769E">
        <w:rPr>
          <w:rFonts w:eastAsia="Times New Roman"/>
          <w:color w:val="auto"/>
          <w:sz w:val="28"/>
          <w:szCs w:val="28"/>
        </w:rPr>
        <w:t>.</w:t>
      </w:r>
      <w:r w:rsidR="0024769E" w:rsidRPr="0024769E">
        <w:rPr>
          <w:rFonts w:eastAsia="Times New Roman"/>
          <w:color w:val="auto"/>
          <w:sz w:val="28"/>
          <w:szCs w:val="28"/>
        </w:rPr>
        <w:br/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Допущено Министерством сельского хозяйства РФ Изложены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современные представления о физиологических процессах и функциях организма, об их качественном своеобразии у продуктивных сельскохозяйственных, домашних, лабораторных и экзотических животных. Освещены закономерности и принципы деятельности систем организма: нервной, сенсорной, эндокринной, крови, иммунной,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кров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о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>-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и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лимфообращения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>, дыхания, пищеварения, обмена веществ и энергии, выделения, размножения, движения, кожи. Рассмотрены вопросы физиологии высшей нервной деятельности, поведения и адаптации; факторы внешней среды и реакции на них организма; особенности функциональных систем в антенатальный и ранний постнатальный период онтогенеза</w:t>
      </w:r>
      <w:r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1B5A65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Философия</w:t>
      </w:r>
      <w:r w:rsidR="0024769E" w:rsidRPr="0024769E">
        <w:rPr>
          <w:rFonts w:eastAsia="Times New Roman"/>
          <w:color w:val="auto"/>
          <w:sz w:val="28"/>
          <w:szCs w:val="28"/>
        </w:rPr>
        <w:t xml:space="preserve"> :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учеб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.-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>метод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>. пособие по организации самостоятельной работы бакалавров направления подготовки 35.03.10 - Ландшафтная архитектура (очная и заочная формы) / авт.-сост. Н. В. Рожкова. - Орел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Изд-во Орловского ГАУ, 2017. - 52 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с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. - для бакалавров. </w:t>
      </w:r>
      <w:r w:rsidR="0024769E" w:rsidRPr="0024769E">
        <w:rPr>
          <w:rFonts w:eastAsia="Times New Roman"/>
          <w:color w:val="auto"/>
          <w:sz w:val="28"/>
          <w:szCs w:val="28"/>
        </w:rPr>
        <w:br/>
        <w:t xml:space="preserve">Данное учебно-методическое пособие нацелено на эффективную организацию самостоятельной работы при изучении дисциплины "Философия". Пособие содержит материалы, необходимые для изучения теоретического материала, выполнения практических заданий и прохождения аттестации по указанному курсу согласно требованиям, обозначенным во ФГОС 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ВО</w:t>
      </w:r>
      <w:proofErr w:type="gramEnd"/>
      <w:r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1B5A65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Чугунова, М. В.</w:t>
      </w:r>
      <w:r w:rsidR="0024769E" w:rsidRPr="0024769E">
        <w:rPr>
          <w:rFonts w:eastAsia="Times New Roman"/>
          <w:color w:val="auto"/>
          <w:sz w:val="28"/>
          <w:szCs w:val="28"/>
        </w:rPr>
        <w:br/>
        <w:t>   Биохимия сельскохозяйственного сырья и пищевых продуктов : учеб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.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п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особие / М. В. Чугунова. - Ростов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н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>/Д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Феникс, 2017. - 283 с. : ил. - (Высшее образование). -</w:t>
      </w:r>
      <w:r>
        <w:rPr>
          <w:rFonts w:eastAsia="Times New Roman"/>
          <w:color w:val="auto"/>
          <w:sz w:val="28"/>
          <w:szCs w:val="28"/>
        </w:rPr>
        <w:t xml:space="preserve"> ISBN 978-5-222-27432-3</w:t>
      </w:r>
      <w:r w:rsidR="0024769E" w:rsidRPr="0024769E">
        <w:rPr>
          <w:rFonts w:eastAsia="Times New Roman"/>
          <w:color w:val="auto"/>
          <w:sz w:val="28"/>
          <w:szCs w:val="28"/>
        </w:rPr>
        <w:t>.</w:t>
      </w:r>
      <w:r w:rsidR="0024769E" w:rsidRPr="0024769E">
        <w:rPr>
          <w:rFonts w:eastAsia="Times New Roman"/>
          <w:color w:val="auto"/>
          <w:sz w:val="28"/>
          <w:szCs w:val="28"/>
        </w:rPr>
        <w:br/>
        <w:t>Цель данного издания - познакомить студентов с теоретическими основами биохимии. В пособии рассмотрены номенклатура, состав, структура и свойства сырья животного и растительного происхождения, рыбной продукции. Освещены вопросы, связанные с качеством сырья и причинами возникновения различных пороков, даны сведения о пищевой и биологической ценности кисломолочных, мясных, зерномучных, рыбных продуктов</w:t>
      </w:r>
      <w:r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1B5A65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Шимко</w:t>
      </w:r>
      <w:proofErr w:type="spellEnd"/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, П. Д.</w:t>
      </w:r>
      <w:r w:rsidR="0024769E" w:rsidRPr="0024769E">
        <w:rPr>
          <w:rFonts w:eastAsia="Times New Roman"/>
          <w:color w:val="auto"/>
          <w:sz w:val="28"/>
          <w:szCs w:val="28"/>
        </w:rPr>
        <w:br/>
        <w:t>   Международный финансовый менеджмент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учебник и практикум для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бакалавриата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 и магистратуры / П. Д.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Шимко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. - 2-е изд.,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. и доп. - М. :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>, 2014. - 494 с. - (Бакалавр и магистр.</w:t>
      </w:r>
      <w:r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Академический курс).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-</w:t>
      </w:r>
      <w:r>
        <w:rPr>
          <w:rFonts w:eastAsia="Times New Roman"/>
          <w:color w:val="auto"/>
          <w:sz w:val="28"/>
          <w:szCs w:val="28"/>
        </w:rPr>
        <w:t xml:space="preserve"> ISBN 978-5-9916-3559-2</w:t>
      </w:r>
      <w:r w:rsidR="0024769E" w:rsidRPr="0024769E">
        <w:rPr>
          <w:rFonts w:eastAsia="Times New Roman"/>
          <w:color w:val="auto"/>
          <w:sz w:val="28"/>
          <w:szCs w:val="28"/>
        </w:rPr>
        <w:t>.</w:t>
      </w:r>
      <w:r w:rsidR="0024769E" w:rsidRPr="0024769E">
        <w:rPr>
          <w:rFonts w:eastAsia="Times New Roman"/>
          <w:color w:val="auto"/>
          <w:sz w:val="28"/>
          <w:szCs w:val="28"/>
        </w:rPr>
        <w:br/>
        <w:t xml:space="preserve">Рассмотрены основные проблемы финансового менеджмента </w:t>
      </w:r>
      <w:r w:rsidR="0024769E" w:rsidRPr="0024769E">
        <w:rPr>
          <w:rFonts w:eastAsia="Times New Roman"/>
          <w:color w:val="auto"/>
          <w:sz w:val="28"/>
          <w:szCs w:val="28"/>
        </w:rPr>
        <w:lastRenderedPageBreak/>
        <w:t xml:space="preserve">международной компании: валютно-финансовая среда международного бизнеса; оценка стоимости активов, капитала и компании; инвестиции международной компании в базовые и производные ценные бумаги, а также в реальные активы; управление оборотными активами. Наряду с традиционными методами оценки инвестиционных проектов изложена альтернативная технология их обоснования - метод реальных опционов. Строго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формализированное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>, но вместе с тем наглядное и доступное представление материала обуславливает заинтересованное изучение теории финансового менеджмента в условиях международного бизнеса. Содержит примеры, иллюстрирующие реальную практику принятия эффективных управленческих решений, а также контрольные задания, позволяющие развить навыки управления международными компаниями</w:t>
      </w:r>
      <w:r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1B5A65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Шройдер</w:t>
      </w:r>
      <w:proofErr w:type="spellEnd"/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, Ю.</w:t>
      </w:r>
      <w:r w:rsidR="0024769E" w:rsidRPr="0024769E">
        <w:rPr>
          <w:rFonts w:eastAsia="Times New Roman"/>
          <w:color w:val="auto"/>
          <w:sz w:val="28"/>
          <w:szCs w:val="28"/>
        </w:rPr>
        <w:br/>
        <w:t>   Немецко-русский, русско-немецкий словарь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120 тысяч слов / Ю.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Шройдер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>. - М.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Стандарт, 2019. - 800 с. - ISBN 978-5-9133</w:t>
      </w:r>
      <w:r>
        <w:rPr>
          <w:rFonts w:eastAsia="Times New Roman"/>
          <w:color w:val="auto"/>
          <w:sz w:val="28"/>
          <w:szCs w:val="28"/>
        </w:rPr>
        <w:t>6-096-0</w:t>
      </w:r>
      <w:r w:rsidR="0024769E" w:rsidRPr="0024769E">
        <w:rPr>
          <w:rFonts w:eastAsia="Times New Roman"/>
          <w:color w:val="auto"/>
          <w:sz w:val="28"/>
          <w:szCs w:val="28"/>
        </w:rPr>
        <w:t>.</w:t>
      </w:r>
      <w:r w:rsidR="0024769E" w:rsidRPr="0024769E">
        <w:rPr>
          <w:rFonts w:eastAsia="Times New Roman"/>
          <w:color w:val="auto"/>
          <w:sz w:val="28"/>
          <w:szCs w:val="28"/>
        </w:rPr>
        <w:br/>
        <w:t>Словарь содержит более 120 тысяч слов, словосочетаний, выражений, значений, комментариев и предназначен для русскоязычной аудитории. Он отражает разнообразные аспекты использования немецкого языка как явления культуры и средства международного общения</w:t>
      </w:r>
      <w:r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1B5A65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 </w:t>
      </w:r>
      <w:proofErr w:type="spellStart"/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Юденко</w:t>
      </w:r>
      <w:proofErr w:type="spellEnd"/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, М. Н.</w:t>
      </w:r>
      <w:r w:rsidR="0024769E" w:rsidRPr="0024769E">
        <w:rPr>
          <w:rFonts w:eastAsia="Times New Roman"/>
          <w:color w:val="auto"/>
          <w:sz w:val="28"/>
          <w:szCs w:val="28"/>
        </w:rPr>
        <w:br/>
        <w:t>   Управление качеством в строительстве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практикум / М. Н.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Юденко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. - Ростов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н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>/Д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Феникс, 2015. - 78 с. : и</w:t>
      </w:r>
      <w:r>
        <w:rPr>
          <w:rFonts w:eastAsia="Times New Roman"/>
          <w:color w:val="auto"/>
          <w:sz w:val="28"/>
          <w:szCs w:val="28"/>
        </w:rPr>
        <w:t>л. - ISBN 978-5-222-22780-0.</w:t>
      </w:r>
      <w:r>
        <w:rPr>
          <w:rFonts w:eastAsia="Times New Roman"/>
          <w:color w:val="auto"/>
          <w:sz w:val="28"/>
          <w:szCs w:val="28"/>
        </w:rPr>
        <w:br/>
        <w:t>Практикум содержит учебные з</w:t>
      </w:r>
      <w:r w:rsidR="0024769E" w:rsidRPr="0024769E">
        <w:rPr>
          <w:rFonts w:eastAsia="Times New Roman"/>
          <w:color w:val="auto"/>
          <w:sz w:val="28"/>
          <w:szCs w:val="28"/>
        </w:rPr>
        <w:t>адания по основным темам дисциплины "Управление качеством в строительстве": показатели качества и конкурентоспособности, система менеджмента качества, экономика качества. Особое внимание уделено инструментам управления качеством. Способствует закреплению студентами системы теоретических знаний, овладению методами практических расчетов важнейших показателей в области качества, умению применять количественные и качественные методы управления качеством в строительных организациях</w:t>
      </w:r>
      <w:r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1B5A65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Юрина, Н. Н.</w:t>
      </w:r>
      <w:r w:rsidR="0024769E" w:rsidRPr="0024769E">
        <w:rPr>
          <w:rFonts w:eastAsia="Times New Roman"/>
          <w:color w:val="auto"/>
          <w:sz w:val="28"/>
          <w:szCs w:val="28"/>
        </w:rPr>
        <w:br/>
        <w:t>   Цифровое сопровождение инновационных процессов в растениеводстве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дис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. ... канд.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экон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. наук : 08.00.05 : защищена 11.07.2022 / Н. Н. Юрина. - Великий Новгород, 2022. - 236 с. -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Библиогр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.: с. 176-196. </w:t>
      </w:r>
      <w:r w:rsidR="0024769E" w:rsidRPr="0024769E">
        <w:rPr>
          <w:rFonts w:eastAsia="Times New Roman"/>
          <w:color w:val="auto"/>
          <w:sz w:val="28"/>
          <w:szCs w:val="28"/>
        </w:rPr>
        <w:br/>
        <w:t>На основании проведенных исследований представлено научное обоснование механизмов, инструментов и методов цифровой трансформации организационно-управленческих процессов в отрасли растениеводства</w:t>
      </w:r>
      <w:r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1B5A65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Юрина, Н. Н.</w:t>
      </w:r>
      <w:r w:rsidR="0024769E" w:rsidRPr="0024769E">
        <w:rPr>
          <w:rFonts w:eastAsia="Times New Roman"/>
          <w:color w:val="auto"/>
          <w:sz w:val="28"/>
          <w:szCs w:val="28"/>
        </w:rPr>
        <w:br/>
        <w:t>   Цифровое сопровождение инновационных процессов в растениеводстве [Электронный ресурс]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дис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. ... канд.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экон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>. наук : 08.00.05 : защищена 11.07.2022 / Н. Н. Юрина. - Электрон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.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д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ан. - </w:t>
      </w:r>
      <w:r w:rsidR="0024769E" w:rsidRPr="0024769E">
        <w:rPr>
          <w:rFonts w:eastAsia="Times New Roman"/>
          <w:color w:val="auto"/>
          <w:sz w:val="28"/>
          <w:szCs w:val="28"/>
        </w:rPr>
        <w:lastRenderedPageBreak/>
        <w:t>Великий Новгород, 2022. - 1 электрон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.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о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>пт. диск (CD-ROM). - Загл. с титул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.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э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крана. </w:t>
      </w:r>
      <w:r w:rsidR="0024769E" w:rsidRPr="0024769E">
        <w:rPr>
          <w:rFonts w:eastAsia="Times New Roman"/>
          <w:color w:val="auto"/>
          <w:sz w:val="28"/>
          <w:szCs w:val="28"/>
        </w:rPr>
        <w:br/>
        <w:t>На основании проведенных исследований представлено научное обоснование механизмов, инструментов и методов цифровой трансформации организационно-управленческих процессов в отрасли растениеводства</w:t>
      </w:r>
      <w:r>
        <w:rPr>
          <w:rFonts w:eastAsia="Times New Roman"/>
          <w:color w:val="auto"/>
          <w:sz w:val="28"/>
          <w:szCs w:val="28"/>
        </w:rPr>
        <w:t>.</w:t>
      </w:r>
    </w:p>
    <w:p w:rsidR="0024769E" w:rsidRPr="0024769E" w:rsidRDefault="001B5A65" w:rsidP="0024769E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24769E" w:rsidRPr="0024769E">
        <w:rPr>
          <w:rFonts w:eastAsia="Times New Roman"/>
          <w:b/>
          <w:bCs/>
          <w:color w:val="auto"/>
          <w:sz w:val="28"/>
          <w:szCs w:val="28"/>
        </w:rPr>
        <w:t>Юрина, Н. Н.</w:t>
      </w:r>
      <w:r w:rsidR="0024769E" w:rsidRPr="0024769E">
        <w:rPr>
          <w:rFonts w:eastAsia="Times New Roman"/>
          <w:color w:val="auto"/>
          <w:sz w:val="28"/>
          <w:szCs w:val="28"/>
        </w:rPr>
        <w:br/>
        <w:t>   Цифровое сопровождение инновационных процессов в растениеводстве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08.00.05 "Экономика и управление народным хозяйством (1. Экономика, организация и управление предприятиями, отраслями и комплексами - 1.2. АПК и сельское хозяйство) :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автореф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дис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. на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соиск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>. учен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.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>с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теп. канд.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экон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 xml:space="preserve">. наук / Н. Н. Юрина. - Орел, 2022. - 28 с. - </w:t>
      </w:r>
      <w:proofErr w:type="spellStart"/>
      <w:r w:rsidR="0024769E" w:rsidRPr="0024769E">
        <w:rPr>
          <w:rFonts w:eastAsia="Times New Roman"/>
          <w:color w:val="auto"/>
          <w:sz w:val="28"/>
          <w:szCs w:val="28"/>
        </w:rPr>
        <w:t>Библиогр</w:t>
      </w:r>
      <w:proofErr w:type="spellEnd"/>
      <w:r w:rsidR="0024769E" w:rsidRPr="0024769E">
        <w:rPr>
          <w:rFonts w:eastAsia="Times New Roman"/>
          <w:color w:val="auto"/>
          <w:sz w:val="28"/>
          <w:szCs w:val="28"/>
        </w:rPr>
        <w:t>.</w:t>
      </w:r>
      <w:proofErr w:type="gramStart"/>
      <w:r w:rsidR="0024769E" w:rsidRPr="0024769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4769E" w:rsidRPr="0024769E">
        <w:rPr>
          <w:rFonts w:eastAsia="Times New Roman"/>
          <w:color w:val="auto"/>
          <w:sz w:val="28"/>
          <w:szCs w:val="28"/>
        </w:rPr>
        <w:t xml:space="preserve"> с. 25-28. </w:t>
      </w:r>
      <w:r w:rsidR="0024769E" w:rsidRPr="0024769E">
        <w:rPr>
          <w:rFonts w:eastAsia="Times New Roman"/>
          <w:color w:val="auto"/>
          <w:sz w:val="28"/>
          <w:szCs w:val="28"/>
        </w:rPr>
        <w:br/>
        <w:t>На основании проведенных исследований представлено научное обоснование механизмов, инструментов и методов цифровой трансформации организационно-управленческих процессов в отрасли растениеводства</w:t>
      </w:r>
      <w:r>
        <w:rPr>
          <w:rFonts w:eastAsia="Times New Roman"/>
          <w:color w:val="auto"/>
          <w:sz w:val="28"/>
          <w:szCs w:val="28"/>
        </w:rPr>
        <w:t>.</w:t>
      </w:r>
    </w:p>
    <w:p w:rsidR="008E6C99" w:rsidRPr="0024769E" w:rsidRDefault="008E6C99">
      <w:pPr>
        <w:rPr>
          <w:sz w:val="28"/>
          <w:szCs w:val="28"/>
        </w:rPr>
      </w:pPr>
    </w:p>
    <w:sectPr w:rsidR="008E6C99" w:rsidRPr="00247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E3211"/>
    <w:multiLevelType w:val="hybridMultilevel"/>
    <w:tmpl w:val="E6247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69E"/>
    <w:rsid w:val="00053D11"/>
    <w:rsid w:val="001B5A65"/>
    <w:rsid w:val="001D589B"/>
    <w:rsid w:val="0024769E"/>
    <w:rsid w:val="002B52D7"/>
    <w:rsid w:val="008E6C99"/>
    <w:rsid w:val="009A04D9"/>
    <w:rsid w:val="00A00597"/>
    <w:rsid w:val="00F64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9E"/>
    <w:pPr>
      <w:spacing w:after="0" w:line="240" w:lineRule="auto"/>
    </w:pPr>
    <w:rPr>
      <w:rFonts w:ascii="Times New Roman" w:eastAsiaTheme="minorEastAsia" w:hAnsi="Times New Roman" w:cs="Times New Roman"/>
      <w:color w:val="000088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4769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769E"/>
    <w:rPr>
      <w:rFonts w:ascii="Times New Roman" w:eastAsiaTheme="minorEastAsia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2476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7161</Words>
  <Characters>40818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2023-01-10T10:16:00Z</dcterms:created>
  <dcterms:modified xsi:type="dcterms:W3CDTF">2023-01-10T10:38:00Z</dcterms:modified>
</cp:coreProperties>
</file>